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219AF" w14:textId="1060403F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78D5EAB" w14:textId="65759F49" w:rsidR="00582F37" w:rsidRPr="00BA3736" w:rsidRDefault="00582F37" w:rsidP="00582F37">
      <w:pPr>
        <w:rPr>
          <w:rFonts w:asciiTheme="minorHAnsi" w:hAnsiTheme="minorHAnsi" w:cstheme="minorHAnsi"/>
        </w:rPr>
      </w:pPr>
    </w:p>
    <w:p w14:paraId="6C6C9333" w14:textId="1C580A02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84B994" w14:textId="16D04E3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05559BD" w14:textId="7560859E" w:rsidR="00582F37" w:rsidRPr="00BA3736" w:rsidRDefault="00582F37" w:rsidP="00582F37">
      <w:pPr>
        <w:rPr>
          <w:rFonts w:asciiTheme="minorHAnsi" w:hAnsiTheme="minorHAnsi" w:cstheme="minorHAnsi"/>
        </w:rPr>
      </w:pPr>
    </w:p>
    <w:p w14:paraId="12F2F610" w14:textId="0DD67A70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23DE1F" w14:textId="7777777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0140C204" w14:textId="5247DFC2" w:rsidR="00011360" w:rsidRPr="00BA3736" w:rsidRDefault="005F747C" w:rsidP="00B35066">
      <w:pPr>
        <w:pStyle w:val="berschrift6"/>
        <w:spacing w:line="300" w:lineRule="atLeast"/>
        <w:ind w:left="2268" w:hanging="2268"/>
        <w:jc w:val="right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5E495AD3" wp14:editId="0BDAED57">
            <wp:simplePos x="0" y="0"/>
            <wp:positionH relativeFrom="margin">
              <wp:align>right</wp:align>
            </wp:positionH>
            <wp:positionV relativeFrom="paragraph">
              <wp:posOffset>2178685</wp:posOffset>
            </wp:positionV>
            <wp:extent cx="1544214" cy="319493"/>
            <wp:effectExtent l="0" t="0" r="0" b="4445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14" cy="3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360" w:rsidRPr="00BA3736">
        <w:rPr>
          <w:rFonts w:asciiTheme="minorHAnsi" w:hAnsiTheme="minorHAnsi" w:cstheme="minorHAnsi"/>
          <w:b/>
          <w:sz w:val="72"/>
        </w:rPr>
        <w:t>Profil &amp; Projektübersicht</w:t>
      </w:r>
      <w:r w:rsidR="00011360" w:rsidRPr="00BA3736">
        <w:rPr>
          <w:rFonts w:asciiTheme="minorHAnsi" w:hAnsiTheme="minorHAnsi" w:cstheme="minorHAnsi"/>
          <w:b/>
          <w:sz w:val="72"/>
        </w:rPr>
        <w:br/>
      </w:r>
      <w:r w:rsidR="00011360" w:rsidRPr="00BA3736">
        <w:rPr>
          <w:rFonts w:asciiTheme="minorHAnsi" w:hAnsiTheme="minorHAnsi" w:cstheme="minorHAnsi"/>
          <w:b/>
          <w:sz w:val="72"/>
        </w:rPr>
        <w:br/>
        <w:t>Markus Fugger</w:t>
      </w:r>
      <w:r w:rsidR="00011360" w:rsidRPr="00BA3736">
        <w:rPr>
          <w:rFonts w:asciiTheme="minorHAnsi" w:hAnsiTheme="minorHAnsi" w:cstheme="minorHAnsi"/>
          <w:b/>
          <w:sz w:val="36"/>
        </w:rPr>
        <w:br/>
      </w:r>
      <w:r w:rsidR="00011360" w:rsidRPr="00BA3736">
        <w:rPr>
          <w:rFonts w:asciiTheme="minorHAnsi" w:hAnsiTheme="minorHAnsi" w:cstheme="minorHAnsi"/>
          <w:sz w:val="32"/>
        </w:rPr>
        <w:t>SAP Basis &amp; Technologieberater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214B2" w:rsidRPr="00BA3736">
        <w:rPr>
          <w:rFonts w:asciiTheme="minorHAnsi" w:hAnsiTheme="minorHAnsi" w:cstheme="minorHAnsi"/>
          <w:sz w:val="32"/>
        </w:rPr>
        <w:t>Haldenstr</w:t>
      </w:r>
      <w:r w:rsidR="005333F0" w:rsidRPr="00BA3736">
        <w:rPr>
          <w:rFonts w:asciiTheme="minorHAnsi" w:hAnsiTheme="minorHAnsi" w:cstheme="minorHAnsi"/>
          <w:sz w:val="32"/>
        </w:rPr>
        <w:t xml:space="preserve">aße </w:t>
      </w:r>
      <w:r w:rsidR="005214B2" w:rsidRPr="00BA3736">
        <w:rPr>
          <w:rFonts w:asciiTheme="minorHAnsi" w:hAnsiTheme="minorHAnsi" w:cstheme="minorHAnsi"/>
          <w:sz w:val="32"/>
        </w:rPr>
        <w:t>57</w:t>
      </w:r>
      <w:r w:rsidR="005214B2" w:rsidRPr="00BA3736">
        <w:rPr>
          <w:rFonts w:asciiTheme="minorHAnsi" w:hAnsiTheme="minorHAnsi" w:cstheme="minorHAnsi"/>
          <w:sz w:val="32"/>
        </w:rPr>
        <w:br/>
        <w:t>70794 Filderstadt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mail@markusfugger.com</w:t>
      </w:r>
      <w:r w:rsidR="005333F0" w:rsidRPr="00BA3736">
        <w:rPr>
          <w:rFonts w:asciiTheme="minorHAnsi" w:hAnsiTheme="minorHAnsi" w:cstheme="minorHAnsi"/>
          <w:sz w:val="40"/>
        </w:rPr>
        <w:br/>
      </w:r>
      <w:r w:rsidR="005333F0" w:rsidRPr="00BA3736">
        <w:rPr>
          <w:rFonts w:asciiTheme="minorHAnsi" w:hAnsiTheme="minorHAnsi" w:cstheme="minorHAnsi"/>
          <w:sz w:val="32"/>
        </w:rPr>
        <w:t>0175 2330086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http://www.markusfugger.com</w:t>
      </w:r>
    </w:p>
    <w:p w14:paraId="2C5FD3E5" w14:textId="77777777" w:rsidR="00B35066" w:rsidRPr="00BA3736" w:rsidRDefault="00B35066">
      <w:pPr>
        <w:rPr>
          <w:rFonts w:asciiTheme="minorHAnsi" w:hAnsiTheme="minorHAnsi" w:cstheme="minorHAnsi"/>
          <w:b/>
          <w:sz w:val="36"/>
        </w:rPr>
      </w:pPr>
      <w:r w:rsidRPr="00BA3736">
        <w:rPr>
          <w:rFonts w:asciiTheme="minorHAnsi" w:hAnsiTheme="minorHAnsi" w:cstheme="minorHAnsi"/>
          <w:b/>
          <w:sz w:val="36"/>
        </w:rPr>
        <w:br w:type="page"/>
      </w:r>
    </w:p>
    <w:p w14:paraId="7350B3C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lang w:val="en-US"/>
        </w:rPr>
      </w:pPr>
      <w:r w:rsidRPr="00BA3736">
        <w:rPr>
          <w:rFonts w:asciiTheme="minorHAnsi" w:hAnsiTheme="minorHAnsi" w:cstheme="minorHAnsi"/>
          <w:b/>
          <w:sz w:val="36"/>
          <w:lang w:val="en-US"/>
        </w:rPr>
        <w:lastRenderedPageBreak/>
        <w:t>Ausbildung</w:t>
      </w:r>
    </w:p>
    <w:p w14:paraId="7A0D0E5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61EB7D83" w14:textId="77777777" w:rsidR="00432AAE" w:rsidRPr="00BA3736" w:rsidRDefault="00A52A0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SAP Certified Technology Associate: </w:t>
      </w:r>
    </w:p>
    <w:p w14:paraId="223AF211" w14:textId="77777777" w:rsidR="004D7194" w:rsidRPr="00BA3736" w:rsidRDefault="00A52A0E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SAP Netweaver Technology</w:t>
      </w:r>
      <w:r w:rsidR="004D7194" w:rsidRPr="00BA3736">
        <w:rPr>
          <w:rFonts w:asciiTheme="minorHAnsi" w:hAnsiTheme="minorHAnsi" w:cstheme="minorHAnsi"/>
          <w:sz w:val="24"/>
          <w:lang w:val="en-US"/>
        </w:rPr>
        <w:t xml:space="preserve"> Consultant, 2007</w:t>
      </w:r>
      <w:r w:rsidRPr="00BA3736">
        <w:rPr>
          <w:rFonts w:asciiTheme="minorHAnsi" w:hAnsiTheme="minorHAnsi" w:cstheme="minorHAnsi"/>
          <w:sz w:val="24"/>
          <w:lang w:val="en-US"/>
        </w:rPr>
        <w:br/>
        <w:t>OS/DB Migration for SAP Netweaver, 2016</w:t>
      </w:r>
    </w:p>
    <w:p w14:paraId="4A654A18" w14:textId="77777777" w:rsidR="00193420" w:rsidRPr="00BA3736" w:rsidRDefault="00193420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</w:p>
    <w:p w14:paraId="2AD8655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Studium: Angewandte Informatik, BA Stuttgart</w:t>
      </w:r>
    </w:p>
    <w:p w14:paraId="4AB4A6A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Abschluss: Diplom Informatiker</w:t>
      </w:r>
      <w:r w:rsidR="00193420" w:rsidRPr="00BA3736">
        <w:rPr>
          <w:rFonts w:asciiTheme="minorHAnsi" w:hAnsiTheme="minorHAnsi" w:cstheme="minorHAnsi"/>
          <w:sz w:val="24"/>
        </w:rPr>
        <w:t xml:space="preserve"> (BA)</w:t>
      </w:r>
      <w:r w:rsidRPr="00BA3736">
        <w:rPr>
          <w:rFonts w:asciiTheme="minorHAnsi" w:hAnsiTheme="minorHAnsi" w:cstheme="minorHAnsi"/>
          <w:sz w:val="24"/>
        </w:rPr>
        <w:t>, 2005</w:t>
      </w:r>
    </w:p>
    <w:p w14:paraId="0F6A2BA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719C7C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36"/>
        </w:rPr>
        <w:t>SAP Technologieberatung – Schwerpunkte</w:t>
      </w:r>
    </w:p>
    <w:p w14:paraId="3313531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42021D2" w14:textId="72E0AE9C" w:rsidR="004D0670" w:rsidRDefault="00F34906" w:rsidP="00A91E59">
      <w:p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BTP </w:t>
      </w:r>
      <w:r w:rsidR="004D0670">
        <w:rPr>
          <w:rFonts w:asciiTheme="minorHAnsi" w:hAnsiTheme="minorHAnsi" w:cstheme="minorHAnsi"/>
          <w:sz w:val="24"/>
        </w:rPr>
        <w:t>(Architektur, Konfiguration und Administration)</w:t>
      </w:r>
    </w:p>
    <w:p w14:paraId="4EBE996F" w14:textId="473695DD" w:rsidR="00A91E59" w:rsidRPr="00BA3736" w:rsidRDefault="00A91E59" w:rsidP="00A91E59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Installation, Upgrade, Betrieb und Systemkopien von SAP-Systemen</w:t>
      </w:r>
    </w:p>
    <w:p w14:paraId="411C5E01" w14:textId="77777777" w:rsidR="007A28AA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 Optimierung (Workload &amp; SQL Analyse)</w:t>
      </w:r>
    </w:p>
    <w:p w14:paraId="341D7CAE" w14:textId="08650E4C" w:rsidR="004D7194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Security</w:t>
      </w:r>
      <w:r w:rsidR="00C700A2">
        <w:rPr>
          <w:rFonts w:asciiTheme="minorHAnsi" w:hAnsiTheme="minorHAnsi" w:cstheme="minorHAnsi"/>
          <w:sz w:val="24"/>
        </w:rPr>
        <w:t xml:space="preserve"> &amp; Berechtigungen</w:t>
      </w:r>
      <w:r>
        <w:rPr>
          <w:rFonts w:asciiTheme="minorHAnsi" w:hAnsiTheme="minorHAnsi" w:cstheme="minorHAnsi"/>
          <w:sz w:val="24"/>
        </w:rPr>
        <w:br/>
      </w:r>
      <w:r w:rsidR="004D7194" w:rsidRPr="00BA3736">
        <w:rPr>
          <w:rFonts w:asciiTheme="minorHAnsi" w:hAnsiTheme="minorHAnsi" w:cstheme="minorHAnsi"/>
          <w:sz w:val="24"/>
        </w:rPr>
        <w:t>Architekturberatung (Hard- und Softwarekonfigurationen, Schnittstellentechnologien)</w:t>
      </w:r>
    </w:p>
    <w:p w14:paraId="574D485C" w14:textId="45E01898" w:rsidR="004D7194" w:rsidRPr="00BA3736" w:rsidRDefault="00A91E59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4ADDDAD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C2180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36"/>
        </w:rPr>
        <w:t>Kenntnisse</w:t>
      </w:r>
    </w:p>
    <w:p w14:paraId="6C3CA4BC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D88B615" w14:textId="77777777" w:rsidR="004D7194" w:rsidRPr="00F773B9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F773B9">
        <w:rPr>
          <w:rFonts w:asciiTheme="minorHAnsi" w:hAnsiTheme="minorHAnsi" w:cstheme="minorHAnsi"/>
          <w:b/>
          <w:sz w:val="28"/>
        </w:rPr>
        <w:t>SAP Produkte</w:t>
      </w:r>
    </w:p>
    <w:p w14:paraId="30BE3226" w14:textId="77777777" w:rsidR="004D7194" w:rsidRPr="00F773B9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F5051CA" w14:textId="48D163A7" w:rsidR="004D7194" w:rsidRPr="00BA3736" w:rsidRDefault="00A26A1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8323A8">
        <w:rPr>
          <w:rFonts w:asciiTheme="minorHAnsi" w:hAnsiTheme="minorHAnsi" w:cstheme="minorHAnsi"/>
          <w:sz w:val="24"/>
        </w:rPr>
        <w:t xml:space="preserve">S/4 </w:t>
      </w:r>
      <w:r w:rsidR="00B300CB" w:rsidRPr="008323A8">
        <w:rPr>
          <w:rFonts w:asciiTheme="minorHAnsi" w:hAnsiTheme="minorHAnsi" w:cstheme="minorHAnsi"/>
          <w:sz w:val="24"/>
        </w:rPr>
        <w:t>HANA</w:t>
      </w:r>
      <w:r w:rsidRPr="008323A8">
        <w:rPr>
          <w:rFonts w:asciiTheme="minorHAnsi" w:hAnsiTheme="minorHAnsi" w:cstheme="minorHAnsi"/>
          <w:sz w:val="24"/>
        </w:rPr>
        <w:t xml:space="preserve">, </w:t>
      </w:r>
      <w:r w:rsidR="004D7194" w:rsidRPr="008323A8">
        <w:rPr>
          <w:rFonts w:asciiTheme="minorHAnsi" w:hAnsiTheme="minorHAnsi" w:cstheme="minorHAnsi"/>
          <w:sz w:val="24"/>
        </w:rPr>
        <w:t>ERP &amp; Net</w:t>
      </w:r>
      <w:r w:rsidR="00EB7014" w:rsidRPr="008323A8">
        <w:rPr>
          <w:rFonts w:asciiTheme="minorHAnsi" w:hAnsiTheme="minorHAnsi" w:cstheme="minorHAnsi"/>
          <w:sz w:val="24"/>
        </w:rPr>
        <w:t>W</w:t>
      </w:r>
      <w:r w:rsidR="004D7194" w:rsidRPr="008323A8">
        <w:rPr>
          <w:rFonts w:asciiTheme="minorHAnsi" w:hAnsiTheme="minorHAnsi" w:cstheme="minorHAnsi"/>
          <w:sz w:val="24"/>
        </w:rPr>
        <w:t>eaver</w:t>
      </w:r>
      <w:r w:rsidR="0060432F" w:rsidRPr="008323A8">
        <w:rPr>
          <w:rFonts w:asciiTheme="minorHAnsi" w:hAnsiTheme="minorHAnsi" w:cstheme="minorHAnsi"/>
          <w:sz w:val="24"/>
        </w:rPr>
        <w:t xml:space="preserve"> (incl. </w:t>
      </w:r>
      <w:r w:rsidR="00626EE1" w:rsidRPr="00BA3736">
        <w:rPr>
          <w:rFonts w:asciiTheme="minorHAnsi" w:hAnsiTheme="minorHAnsi" w:cstheme="minorHAnsi"/>
          <w:sz w:val="24"/>
          <w:lang w:val="en-US"/>
        </w:rPr>
        <w:t xml:space="preserve">Fiori Frontend Server, </w:t>
      </w:r>
      <w:r w:rsidR="00776A87" w:rsidRPr="00BA3736">
        <w:rPr>
          <w:rFonts w:asciiTheme="minorHAnsi" w:hAnsiTheme="minorHAnsi" w:cstheme="minorHAnsi"/>
          <w:sz w:val="24"/>
          <w:lang w:val="en-US"/>
        </w:rPr>
        <w:t>NetWeaver</w:t>
      </w:r>
      <w:r w:rsidR="005A43EC" w:rsidRPr="00BA3736">
        <w:rPr>
          <w:rFonts w:asciiTheme="minorHAnsi" w:hAnsiTheme="minorHAnsi" w:cstheme="minorHAnsi"/>
          <w:sz w:val="24"/>
          <w:lang w:val="en-US"/>
        </w:rPr>
        <w:t xml:space="preserve"> Gateway</w:t>
      </w:r>
      <w:r w:rsidR="0060432F">
        <w:rPr>
          <w:rFonts w:asciiTheme="minorHAnsi" w:hAnsiTheme="minorHAnsi" w:cstheme="minorHAnsi"/>
          <w:sz w:val="24"/>
          <w:lang w:val="en-US"/>
        </w:rPr>
        <w:t>)</w:t>
      </w:r>
      <w:r w:rsidR="005D6BC1" w:rsidRPr="00BA3736">
        <w:rPr>
          <w:rFonts w:asciiTheme="minorHAnsi" w:hAnsiTheme="minorHAnsi" w:cstheme="minorHAnsi"/>
          <w:sz w:val="24"/>
          <w:lang w:val="en-US"/>
        </w:rPr>
        <w:br/>
      </w:r>
      <w:r w:rsidR="007A28AA">
        <w:rPr>
          <w:rFonts w:asciiTheme="minorHAnsi" w:hAnsiTheme="minorHAnsi" w:cstheme="minorHAnsi"/>
          <w:sz w:val="24"/>
          <w:lang w:val="en-US"/>
        </w:rPr>
        <w:t xml:space="preserve">BTP </w:t>
      </w:r>
      <w:r w:rsidR="005D6BC1" w:rsidRPr="00BA3736">
        <w:rPr>
          <w:rFonts w:asciiTheme="minorHAnsi" w:hAnsiTheme="minorHAnsi" w:cstheme="minorHAnsi"/>
          <w:sz w:val="24"/>
          <w:lang w:val="en-US"/>
        </w:rPr>
        <w:t>Cloud</w:t>
      </w:r>
      <w:r w:rsidR="00EB7014">
        <w:rPr>
          <w:rFonts w:asciiTheme="minorHAnsi" w:hAnsiTheme="minorHAnsi" w:cstheme="minorHAnsi"/>
          <w:sz w:val="24"/>
          <w:lang w:val="en-US"/>
        </w:rPr>
        <w:t xml:space="preserve"> </w:t>
      </w:r>
      <w:r w:rsidR="008D3B59">
        <w:rPr>
          <w:rFonts w:asciiTheme="minorHAnsi" w:hAnsiTheme="minorHAnsi" w:cstheme="minorHAnsi"/>
          <w:sz w:val="24"/>
          <w:lang w:val="en-US"/>
        </w:rPr>
        <w:t>(</w:t>
      </w:r>
      <w:r w:rsidR="00732E09">
        <w:rPr>
          <w:rFonts w:asciiTheme="minorHAnsi" w:hAnsiTheme="minorHAnsi" w:cstheme="minorHAnsi"/>
          <w:sz w:val="24"/>
          <w:lang w:val="en-US"/>
        </w:rPr>
        <w:t>u.a.</w:t>
      </w:r>
      <w:r w:rsidR="008D3B59">
        <w:rPr>
          <w:rFonts w:asciiTheme="minorHAnsi" w:hAnsiTheme="minorHAnsi" w:cstheme="minorHAnsi"/>
          <w:sz w:val="24"/>
          <w:lang w:val="en-US"/>
        </w:rPr>
        <w:t xml:space="preserve"> </w:t>
      </w:r>
      <w:r w:rsidR="00732E09">
        <w:rPr>
          <w:rFonts w:asciiTheme="minorHAnsi" w:hAnsiTheme="minorHAnsi" w:cstheme="minorHAnsi"/>
          <w:sz w:val="24"/>
          <w:lang w:val="en-US"/>
        </w:rPr>
        <w:t xml:space="preserve">Identity Service, </w:t>
      </w:r>
      <w:r w:rsidR="008D3B59">
        <w:rPr>
          <w:rFonts w:asciiTheme="minorHAnsi" w:hAnsiTheme="minorHAnsi" w:cstheme="minorHAnsi"/>
          <w:sz w:val="24"/>
          <w:lang w:val="en-US"/>
        </w:rPr>
        <w:t>Build Workzone, Cloud</w:t>
      </w:r>
      <w:r w:rsidR="00482899">
        <w:rPr>
          <w:rFonts w:asciiTheme="minorHAnsi" w:hAnsiTheme="minorHAnsi" w:cstheme="minorHAnsi"/>
          <w:sz w:val="24"/>
          <w:lang w:val="en-US"/>
        </w:rPr>
        <w:t xml:space="preserve"> F</w:t>
      </w:r>
      <w:r w:rsidR="008D3B59">
        <w:rPr>
          <w:rFonts w:asciiTheme="minorHAnsi" w:hAnsiTheme="minorHAnsi" w:cstheme="minorHAnsi"/>
          <w:sz w:val="24"/>
          <w:lang w:val="en-US"/>
        </w:rPr>
        <w:t>ound</w:t>
      </w:r>
      <w:r w:rsidR="00732E09">
        <w:rPr>
          <w:rFonts w:asciiTheme="minorHAnsi" w:hAnsiTheme="minorHAnsi" w:cstheme="minorHAnsi"/>
          <w:sz w:val="24"/>
          <w:lang w:val="en-US"/>
        </w:rPr>
        <w:t>r</w:t>
      </w:r>
      <w:r w:rsidR="008D3B59">
        <w:rPr>
          <w:rFonts w:asciiTheme="minorHAnsi" w:hAnsiTheme="minorHAnsi" w:cstheme="minorHAnsi"/>
          <w:sz w:val="24"/>
          <w:lang w:val="en-US"/>
        </w:rPr>
        <w:t xml:space="preserve">y, </w:t>
      </w:r>
      <w:r w:rsidR="005D6BC1" w:rsidRPr="00BA3736">
        <w:rPr>
          <w:rFonts w:asciiTheme="minorHAnsi" w:hAnsiTheme="minorHAnsi" w:cstheme="minorHAnsi"/>
          <w:sz w:val="24"/>
          <w:lang w:val="en-US"/>
        </w:rPr>
        <w:t>Cloud Connector</w:t>
      </w:r>
      <w:r w:rsidR="00732E09">
        <w:rPr>
          <w:rFonts w:asciiTheme="minorHAnsi" w:hAnsiTheme="minorHAnsi" w:cstheme="minorHAnsi"/>
          <w:sz w:val="24"/>
          <w:lang w:val="en-US"/>
        </w:rPr>
        <w:t>)</w:t>
      </w:r>
    </w:p>
    <w:p w14:paraId="3D1A27B6" w14:textId="09F26977" w:rsidR="00C4154A" w:rsidRPr="00EB223E" w:rsidRDefault="00EB223E" w:rsidP="005D6BC1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PI/PO (Dual Stack und Java-Only (AEX))</w:t>
      </w:r>
      <w:r w:rsidRPr="00BA3736">
        <w:rPr>
          <w:rFonts w:asciiTheme="minorHAnsi" w:hAnsiTheme="minorHAnsi" w:cstheme="minorHAnsi"/>
          <w:sz w:val="24"/>
          <w:lang w:val="en-US"/>
        </w:rPr>
        <w:br/>
      </w:r>
      <w:r w:rsidR="004D7194" w:rsidRPr="00EB223E">
        <w:rPr>
          <w:rFonts w:asciiTheme="minorHAnsi" w:hAnsiTheme="minorHAnsi" w:cstheme="minorHAnsi"/>
          <w:sz w:val="24"/>
          <w:lang w:val="en-US"/>
        </w:rPr>
        <w:t>Solution Manager</w:t>
      </w:r>
    </w:p>
    <w:p w14:paraId="609BCF2E" w14:textId="77777777" w:rsidR="004D7194" w:rsidRPr="00EB223E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467FA04" w14:textId="2466ED9B" w:rsidR="004D7194" w:rsidRPr="00640FED" w:rsidRDefault="00EB0267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640FED">
        <w:rPr>
          <w:rFonts w:asciiTheme="minorHAnsi" w:hAnsiTheme="minorHAnsi" w:cstheme="minorHAnsi"/>
          <w:b/>
          <w:sz w:val="28"/>
          <w:lang w:val="en-US"/>
        </w:rPr>
        <w:t>Datenbanken</w:t>
      </w:r>
    </w:p>
    <w:p w14:paraId="33EF5148" w14:textId="77777777" w:rsidR="004D7194" w:rsidRPr="00640FED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8D18244" w14:textId="47C458B7" w:rsidR="004D7194" w:rsidRPr="00BA3736" w:rsidRDefault="00F4641D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40FED">
        <w:rPr>
          <w:rFonts w:asciiTheme="minorHAnsi" w:hAnsiTheme="minorHAnsi" w:cstheme="minorHAnsi"/>
          <w:sz w:val="24"/>
          <w:lang w:val="en-US"/>
        </w:rPr>
        <w:t>SAP HANA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 w:rsidR="004D7194" w:rsidRPr="00640FED">
        <w:rPr>
          <w:rFonts w:asciiTheme="minorHAnsi" w:hAnsiTheme="minorHAnsi" w:cstheme="minorHAnsi"/>
          <w:sz w:val="24"/>
          <w:lang w:val="en-US"/>
        </w:rPr>
        <w:t>Oracle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 w:rsidR="00A52A0E" w:rsidRPr="00BA3736">
        <w:rPr>
          <w:rFonts w:asciiTheme="minorHAnsi" w:hAnsiTheme="minorHAnsi" w:cstheme="minorHAnsi"/>
          <w:sz w:val="24"/>
          <w:lang w:val="en-US"/>
        </w:rPr>
        <w:t>Microsoft SQL Server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>
        <w:rPr>
          <w:rFonts w:asciiTheme="minorHAnsi" w:hAnsiTheme="minorHAnsi" w:cstheme="minorHAnsi"/>
          <w:sz w:val="24"/>
          <w:lang w:val="en-US"/>
        </w:rPr>
        <w:t>SAP Sybase ASE</w:t>
      </w:r>
    </w:p>
    <w:p w14:paraId="787F4E94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46F688D7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Betriebssysteme</w:t>
      </w:r>
    </w:p>
    <w:p w14:paraId="7AEC6A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AB9257C" w14:textId="2DEC6F08" w:rsidR="00A26A1E" w:rsidRPr="00BA3736" w:rsidRDefault="00A26A1E" w:rsidP="00A26A1E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Suse Linux, Redhat Linux</w:t>
      </w:r>
      <w:r w:rsidR="00E51244" w:rsidRPr="00BA3736">
        <w:rPr>
          <w:rFonts w:asciiTheme="minorHAnsi" w:hAnsiTheme="minorHAnsi" w:cstheme="minorHAnsi"/>
          <w:sz w:val="24"/>
          <w:lang w:val="en-US"/>
        </w:rPr>
        <w:br/>
        <w:t xml:space="preserve">HPUX incl. Serviceguard, </w:t>
      </w:r>
      <w:r w:rsidRPr="00BA3736">
        <w:rPr>
          <w:rFonts w:asciiTheme="minorHAnsi" w:hAnsiTheme="minorHAnsi" w:cstheme="minorHAnsi"/>
          <w:sz w:val="24"/>
          <w:lang w:val="en-US"/>
        </w:rPr>
        <w:t>IBM AIX, Oracle Solaris</w:t>
      </w:r>
    </w:p>
    <w:p w14:paraId="0BDFECC7" w14:textId="663DA7F8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Windows Server</w:t>
      </w:r>
    </w:p>
    <w:p w14:paraId="288B42E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192124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Sprachen</w:t>
      </w:r>
    </w:p>
    <w:p w14:paraId="5BD4D5E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F1F1F7E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Deutsch (Muttersprache)</w:t>
      </w:r>
    </w:p>
    <w:p w14:paraId="3807ED88" w14:textId="77777777" w:rsidR="004D7194" w:rsidRPr="00BA3736" w:rsidRDefault="004D7194" w:rsidP="00193420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Englisch (verhandlungssicher)</w:t>
      </w:r>
      <w:r w:rsidRPr="00BA3736">
        <w:rPr>
          <w:rFonts w:asciiTheme="minorHAnsi" w:hAnsiTheme="minorHAnsi" w:cstheme="minorHAnsi"/>
          <w:sz w:val="24"/>
        </w:rPr>
        <w:br w:type="page"/>
      </w:r>
    </w:p>
    <w:p w14:paraId="23303C3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b/>
          <w:sz w:val="36"/>
        </w:rPr>
        <w:lastRenderedPageBreak/>
        <w:t>Projektübersicht</w:t>
      </w:r>
    </w:p>
    <w:p w14:paraId="0C82101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92C87BF" w14:textId="2A5B24E9" w:rsidR="005C1D41" w:rsidRPr="00A603DA" w:rsidRDefault="00142ECB" w:rsidP="00A603D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Laufende Projekte</w:t>
      </w:r>
      <w:r w:rsidR="00A82A1C">
        <w:rPr>
          <w:rFonts w:asciiTheme="minorHAnsi" w:hAnsiTheme="minorHAnsi" w:cstheme="minorHAnsi"/>
          <w:b/>
          <w:i/>
          <w:sz w:val="28"/>
        </w:rPr>
        <w:t xml:space="preserve"> (Teilzeit)</w:t>
      </w:r>
    </w:p>
    <w:p w14:paraId="2F187517" w14:textId="77777777" w:rsidR="001562B0" w:rsidRPr="00703DF4" w:rsidRDefault="001562B0" w:rsidP="00703DF4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1055BC3D" w14:textId="4929C89F" w:rsidR="004B2BCE" w:rsidRPr="00776A87" w:rsidRDefault="004B2BCE" w:rsidP="004B2BC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>Seit 202</w:t>
      </w:r>
      <w:r>
        <w:rPr>
          <w:rFonts w:asciiTheme="minorHAnsi" w:hAnsiTheme="minorHAnsi" w:cstheme="minorHAnsi"/>
          <w:b/>
          <w:sz w:val="28"/>
        </w:rPr>
        <w:t>5</w:t>
      </w:r>
      <w:r w:rsidRPr="00776A87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4</w:t>
      </w:r>
      <w:r w:rsidRPr="00776A87">
        <w:rPr>
          <w:rFonts w:asciiTheme="minorHAnsi" w:hAnsiTheme="minorHAnsi" w:cstheme="minorHAnsi"/>
          <w:b/>
          <w:sz w:val="28"/>
        </w:rPr>
        <w:t xml:space="preserve">: </w:t>
      </w:r>
      <w:r w:rsidR="00496BCF">
        <w:rPr>
          <w:rFonts w:asciiTheme="minorHAnsi" w:hAnsiTheme="minorHAnsi" w:cstheme="minorHAnsi"/>
          <w:b/>
          <w:sz w:val="28"/>
        </w:rPr>
        <w:t xml:space="preserve">Projektsupport </w:t>
      </w:r>
      <w:r w:rsidR="00E04063">
        <w:rPr>
          <w:rFonts w:asciiTheme="minorHAnsi" w:hAnsiTheme="minorHAnsi" w:cstheme="minorHAnsi"/>
          <w:b/>
          <w:sz w:val="28"/>
        </w:rPr>
        <w:t xml:space="preserve">&amp; </w:t>
      </w:r>
      <w:r w:rsidRPr="00BA3736">
        <w:rPr>
          <w:rFonts w:asciiTheme="minorHAnsi" w:hAnsiTheme="minorHAnsi" w:cstheme="minorHAnsi"/>
          <w:b/>
          <w:sz w:val="28"/>
        </w:rPr>
        <w:t>Systembetrieb SAP Basis</w:t>
      </w:r>
    </w:p>
    <w:p w14:paraId="7DE5388C" w14:textId="77777777" w:rsidR="00DC0070" w:rsidRDefault="00E04063" w:rsidP="004B2BC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Durchführung von SAP Basis Task im </w:t>
      </w:r>
      <w:r w:rsidR="00DC0070">
        <w:rPr>
          <w:rFonts w:asciiTheme="minorHAnsi" w:hAnsiTheme="minorHAnsi" w:cstheme="minorHAnsi"/>
          <w:sz w:val="24"/>
        </w:rPr>
        <w:t>Migrationsprojekt ERP 6.0 nach S/4HANA</w:t>
      </w:r>
    </w:p>
    <w:p w14:paraId="442317DF" w14:textId="6B3CAF82" w:rsidR="004B2BCE" w:rsidRPr="00BA3736" w:rsidRDefault="004B2BCE" w:rsidP="004B2BC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des Kunden beim Betrieb</w:t>
      </w:r>
      <w:r w:rsidR="00BF79A2">
        <w:rPr>
          <w:rFonts w:asciiTheme="minorHAnsi" w:hAnsiTheme="minorHAnsi" w:cstheme="minorHAnsi"/>
          <w:sz w:val="24"/>
        </w:rPr>
        <w:t xml:space="preserve"> und Optimierung</w:t>
      </w:r>
      <w:r w:rsidRPr="00BA3736">
        <w:rPr>
          <w:rFonts w:asciiTheme="minorHAnsi" w:hAnsiTheme="minorHAnsi" w:cstheme="minorHAnsi"/>
          <w:sz w:val="24"/>
        </w:rPr>
        <w:t xml:space="preserve"> der SAP Landschaft</w:t>
      </w:r>
    </w:p>
    <w:p w14:paraId="493FE5C4" w14:textId="036F948B" w:rsidR="00F2123B" w:rsidRDefault="00F2123B" w:rsidP="004B2BC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User und Berechtigungsverwaltung mit </w:t>
      </w:r>
      <w:r w:rsidR="00A64EBF">
        <w:rPr>
          <w:rFonts w:asciiTheme="minorHAnsi" w:hAnsiTheme="minorHAnsi" w:cstheme="minorHAnsi"/>
          <w:sz w:val="24"/>
        </w:rPr>
        <w:t>SIAM / PointSharp</w:t>
      </w:r>
    </w:p>
    <w:p w14:paraId="6EFAAFF8" w14:textId="4DBE0357" w:rsidR="004B2BCE" w:rsidRPr="004B2BCE" w:rsidRDefault="004B2BCE" w:rsidP="004B2BC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Durchführung von SAP SPS Updates, DB Updates</w:t>
      </w:r>
      <w:r w:rsidRPr="00BA3736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etc. 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BF79A2">
        <w:rPr>
          <w:rFonts w:asciiTheme="minorHAnsi" w:hAnsiTheme="minorHAnsi" w:cstheme="minorHAnsi"/>
          <w:i/>
          <w:sz w:val="24"/>
        </w:rPr>
        <w:t>Energieversorger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0D07D8" w:rsidRPr="000D07D8">
        <w:rPr>
          <w:rFonts w:asciiTheme="minorHAnsi" w:hAnsiTheme="minorHAnsi" w:cstheme="minorHAnsi"/>
          <w:i/>
          <w:sz w:val="24"/>
        </w:rPr>
        <w:t>Metropolregion Rhein-Neckar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</w:t>
      </w:r>
      <w:r w:rsidR="000D07D8" w:rsidRPr="00BA3736">
        <w:rPr>
          <w:rFonts w:asciiTheme="minorHAnsi" w:hAnsiTheme="minorHAnsi" w:cstheme="minorHAnsi"/>
          <w:i/>
          <w:sz w:val="24"/>
        </w:rPr>
        <w:t xml:space="preserve"> 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Verwendetes Betriebssystem: </w:t>
      </w:r>
      <w:r w:rsidR="000F7654" w:rsidRPr="00BA3736">
        <w:rPr>
          <w:rFonts w:asciiTheme="minorHAnsi" w:hAnsiTheme="minorHAnsi" w:cstheme="minorHAnsi"/>
          <w:i/>
          <w:sz w:val="24"/>
        </w:rPr>
        <w:t>Windows Server</w:t>
      </w:r>
      <w:r w:rsidR="000F7654">
        <w:rPr>
          <w:rFonts w:asciiTheme="minorHAnsi" w:hAnsiTheme="minorHAnsi" w:cstheme="minorHAnsi"/>
          <w:i/>
          <w:sz w:val="24"/>
        </w:rPr>
        <w:t>,</w:t>
      </w:r>
      <w:r w:rsidR="000F7654" w:rsidRPr="00BA3736">
        <w:rPr>
          <w:rFonts w:asciiTheme="minorHAnsi" w:hAnsiTheme="minorHAnsi" w:cstheme="minorHAnsi"/>
          <w:i/>
          <w:sz w:val="24"/>
        </w:rPr>
        <w:t xml:space="preserve"> </w:t>
      </w:r>
      <w:r w:rsidRPr="00BA3736">
        <w:rPr>
          <w:rFonts w:asciiTheme="minorHAnsi" w:hAnsiTheme="minorHAnsi" w:cstheme="minorHAnsi"/>
          <w:i/>
          <w:sz w:val="24"/>
        </w:rPr>
        <w:t>Suse Linux</w:t>
      </w:r>
    </w:p>
    <w:p w14:paraId="794163E5" w14:textId="77777777" w:rsidR="004B2BCE" w:rsidRPr="004B2BCE" w:rsidRDefault="004B2BCE" w:rsidP="004B2BCE">
      <w:pPr>
        <w:spacing w:line="300" w:lineRule="atLeast"/>
        <w:rPr>
          <w:rFonts w:asciiTheme="minorHAnsi" w:hAnsiTheme="minorHAnsi" w:cstheme="minorHAnsi"/>
          <w:sz w:val="24"/>
        </w:rPr>
      </w:pPr>
    </w:p>
    <w:p w14:paraId="47B62980" w14:textId="62978E22" w:rsidR="00AC5DCB" w:rsidRPr="00776A87" w:rsidRDefault="00AC5DCB" w:rsidP="00AC5D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 xml:space="preserve">Seit 2021-03: </w:t>
      </w:r>
      <w:r w:rsidRPr="00BA3736">
        <w:rPr>
          <w:rFonts w:asciiTheme="minorHAnsi" w:hAnsiTheme="minorHAnsi" w:cstheme="minorHAnsi"/>
          <w:b/>
          <w:sz w:val="28"/>
        </w:rPr>
        <w:t>Systembetrieb SAP Basis</w:t>
      </w:r>
      <w:r w:rsidR="00B1427C" w:rsidRPr="00BA3736">
        <w:rPr>
          <w:rFonts w:asciiTheme="minorHAnsi" w:hAnsiTheme="minorHAnsi" w:cstheme="minorHAnsi"/>
          <w:b/>
          <w:sz w:val="28"/>
        </w:rPr>
        <w:t xml:space="preserve"> für SAP Endkunde</w:t>
      </w:r>
    </w:p>
    <w:p w14:paraId="7ADA65CC" w14:textId="724D47AC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des Kunden beim Betrieb der SAP Landschaft</w:t>
      </w:r>
    </w:p>
    <w:p w14:paraId="3B5CB7AB" w14:textId="77777777" w:rsidR="00635EA8" w:rsidRDefault="00635EA8" w:rsidP="00635EA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B0C3C">
        <w:rPr>
          <w:rFonts w:asciiTheme="minorHAnsi" w:hAnsiTheme="minorHAnsi" w:cstheme="minorHAnsi"/>
          <w:sz w:val="24"/>
          <w:lang w:val="en-US"/>
        </w:rPr>
        <w:t xml:space="preserve">Einrichtung </w:t>
      </w:r>
      <w:r>
        <w:rPr>
          <w:rFonts w:asciiTheme="minorHAnsi" w:hAnsiTheme="minorHAnsi" w:cstheme="minorHAnsi"/>
          <w:sz w:val="24"/>
          <w:lang w:val="en-US"/>
        </w:rPr>
        <w:t xml:space="preserve">und Administration </w:t>
      </w:r>
      <w:r w:rsidRPr="006B0C3C">
        <w:rPr>
          <w:rFonts w:asciiTheme="minorHAnsi" w:hAnsiTheme="minorHAnsi" w:cstheme="minorHAnsi"/>
          <w:sz w:val="24"/>
          <w:lang w:val="en-US"/>
        </w:rPr>
        <w:t>der SAP BTP Cloud (Cloud Foundry)</w:t>
      </w:r>
      <w:r>
        <w:rPr>
          <w:rFonts w:asciiTheme="minorHAnsi" w:hAnsiTheme="minorHAnsi" w:cstheme="minorHAnsi"/>
          <w:sz w:val="24"/>
          <w:lang w:val="en-US"/>
        </w:rPr>
        <w:t>:</w:t>
      </w:r>
    </w:p>
    <w:p w14:paraId="6EFEDC9B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Build Workzone </w:t>
      </w:r>
      <w:r w:rsidRPr="006B0C3C">
        <w:rPr>
          <w:rFonts w:asciiTheme="minorHAnsi" w:hAnsiTheme="minorHAnsi" w:cstheme="minorHAnsi"/>
          <w:sz w:val="24"/>
          <w:lang w:val="en-US"/>
        </w:rPr>
        <w:t>Launc</w:t>
      </w:r>
      <w:r>
        <w:rPr>
          <w:rFonts w:asciiTheme="minorHAnsi" w:hAnsiTheme="minorHAnsi" w:cstheme="minorHAnsi"/>
          <w:sz w:val="24"/>
          <w:lang w:val="en-US"/>
        </w:rPr>
        <w:t>hpad</w:t>
      </w:r>
    </w:p>
    <w:p w14:paraId="42621D12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Cloud Transport Management incl. DevOps Anbindung</w:t>
      </w:r>
    </w:p>
    <w:p w14:paraId="490211A2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Cloud Identity Services</w:t>
      </w:r>
    </w:p>
    <w:p w14:paraId="6F6B4260" w14:textId="77777777" w:rsidR="00635EA8" w:rsidRPr="006B0C3C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HANA Cloud </w:t>
      </w:r>
    </w:p>
    <w:p w14:paraId="19C376CA" w14:textId="6CF43262" w:rsidR="00C2339B" w:rsidRPr="00BA3736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Systemlan</w:t>
      </w:r>
      <w:r w:rsidR="00E600E5">
        <w:rPr>
          <w:rFonts w:asciiTheme="minorHAnsi" w:hAnsiTheme="minorHAnsi" w:cstheme="minorHAnsi"/>
          <w:sz w:val="24"/>
        </w:rPr>
        <w:t>d</w:t>
      </w:r>
      <w:r w:rsidRPr="00BA3736">
        <w:rPr>
          <w:rFonts w:asciiTheme="minorHAnsi" w:hAnsiTheme="minorHAnsi" w:cstheme="minorHAnsi"/>
          <w:sz w:val="24"/>
        </w:rPr>
        <w:t>schaft</w:t>
      </w:r>
    </w:p>
    <w:p w14:paraId="18D60D38" w14:textId="491226CB" w:rsidR="00C2339B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 der Sicherheitskonfiguration der SAP Systeme</w:t>
      </w:r>
    </w:p>
    <w:p w14:paraId="5867202C" w14:textId="7D3A782D" w:rsidR="007B6956" w:rsidRPr="00B37B9F" w:rsidRDefault="007B695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37B9F">
        <w:rPr>
          <w:rFonts w:asciiTheme="minorHAnsi" w:hAnsiTheme="minorHAnsi" w:cstheme="minorHAnsi"/>
          <w:sz w:val="24"/>
          <w:lang w:val="en-US"/>
        </w:rPr>
        <w:t>Single Sign On</w:t>
      </w:r>
      <w:r w:rsidR="00B37B9F" w:rsidRPr="00B37B9F">
        <w:rPr>
          <w:rFonts w:asciiTheme="minorHAnsi" w:hAnsiTheme="minorHAnsi" w:cstheme="minorHAnsi"/>
          <w:sz w:val="24"/>
          <w:lang w:val="en-US"/>
        </w:rPr>
        <w:t xml:space="preserve"> incl. S</w:t>
      </w:r>
      <w:r w:rsidR="00B37B9F">
        <w:rPr>
          <w:rFonts w:asciiTheme="minorHAnsi" w:hAnsiTheme="minorHAnsi" w:cstheme="minorHAnsi"/>
          <w:sz w:val="24"/>
          <w:lang w:val="en-US"/>
        </w:rPr>
        <w:t xml:space="preserve">NC </w:t>
      </w:r>
      <w:r w:rsidR="00FC0505">
        <w:rPr>
          <w:rFonts w:asciiTheme="minorHAnsi" w:hAnsiTheme="minorHAnsi" w:cstheme="minorHAnsi"/>
          <w:sz w:val="24"/>
          <w:lang w:val="en-US"/>
        </w:rPr>
        <w:t>Encryption</w:t>
      </w:r>
    </w:p>
    <w:p w14:paraId="265BEAD9" w14:textId="351A3BDD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Gateway Security (ACL)</w:t>
      </w:r>
    </w:p>
    <w:p w14:paraId="4A77609B" w14:textId="1D0C4FF6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HTTPS </w:t>
      </w:r>
      <w:r>
        <w:rPr>
          <w:rFonts w:asciiTheme="minorHAnsi" w:hAnsiTheme="minorHAnsi" w:cstheme="minorHAnsi"/>
          <w:sz w:val="24"/>
        </w:rPr>
        <w:t>(</w:t>
      </w:r>
      <w:r w:rsidRPr="003C2D89">
        <w:rPr>
          <w:rFonts w:asciiTheme="minorHAnsi" w:hAnsiTheme="minorHAnsi" w:cstheme="minorHAnsi"/>
          <w:sz w:val="24"/>
        </w:rPr>
        <w:t>Cipher</w:t>
      </w:r>
      <w:r w:rsidR="00FF15D0">
        <w:rPr>
          <w:rFonts w:asciiTheme="minorHAnsi" w:hAnsiTheme="minorHAnsi" w:cstheme="minorHAnsi"/>
          <w:sz w:val="24"/>
        </w:rPr>
        <w:t xml:space="preserve"> S</w:t>
      </w:r>
      <w:r w:rsidRPr="003C2D89">
        <w:rPr>
          <w:rFonts w:asciiTheme="minorHAnsi" w:hAnsiTheme="minorHAnsi" w:cstheme="minorHAnsi"/>
          <w:sz w:val="24"/>
        </w:rPr>
        <w:t>uites</w:t>
      </w:r>
      <w:r>
        <w:rPr>
          <w:rFonts w:asciiTheme="minorHAnsi" w:hAnsiTheme="minorHAnsi" w:cstheme="minorHAnsi"/>
          <w:sz w:val="24"/>
        </w:rPr>
        <w:t xml:space="preserve">, </w:t>
      </w:r>
      <w:r w:rsidRPr="003C2D89">
        <w:rPr>
          <w:rFonts w:asciiTheme="minorHAnsi" w:hAnsiTheme="minorHAnsi" w:cstheme="minorHAnsi"/>
          <w:sz w:val="24"/>
        </w:rPr>
        <w:t>TLS</w:t>
      </w:r>
      <w:r>
        <w:rPr>
          <w:rFonts w:asciiTheme="minorHAnsi" w:hAnsiTheme="minorHAnsi" w:cstheme="minorHAnsi"/>
          <w:sz w:val="24"/>
        </w:rPr>
        <w:t xml:space="preserve"> 1.2, </w:t>
      </w:r>
      <w:r w:rsidRPr="003C2D89">
        <w:rPr>
          <w:rFonts w:asciiTheme="minorHAnsi" w:hAnsiTheme="minorHAnsi" w:cstheme="minorHAnsi"/>
          <w:sz w:val="24"/>
        </w:rPr>
        <w:t>Zertifikate</w:t>
      </w:r>
      <w:r>
        <w:rPr>
          <w:rFonts w:asciiTheme="minorHAnsi" w:hAnsiTheme="minorHAnsi" w:cstheme="minorHAnsi"/>
          <w:sz w:val="24"/>
        </w:rPr>
        <w:t xml:space="preserve"> und </w:t>
      </w:r>
      <w:r w:rsidR="00FF15D0">
        <w:rPr>
          <w:rFonts w:asciiTheme="minorHAnsi" w:hAnsiTheme="minorHAnsi" w:cstheme="minorHAnsi"/>
          <w:sz w:val="24"/>
        </w:rPr>
        <w:t xml:space="preserve">ICM </w:t>
      </w:r>
      <w:r>
        <w:rPr>
          <w:rFonts w:asciiTheme="minorHAnsi" w:hAnsiTheme="minorHAnsi" w:cstheme="minorHAnsi"/>
          <w:sz w:val="24"/>
        </w:rPr>
        <w:t>ACL</w:t>
      </w:r>
      <w:r w:rsidRPr="003C2D89">
        <w:rPr>
          <w:rFonts w:asciiTheme="minorHAnsi" w:hAnsiTheme="minorHAnsi" w:cstheme="minorHAnsi"/>
          <w:sz w:val="24"/>
        </w:rPr>
        <w:t>)</w:t>
      </w:r>
    </w:p>
    <w:p w14:paraId="23D89E9C" w14:textId="7E33411E" w:rsidR="00B67516" w:rsidRPr="00BA3736" w:rsidRDefault="00B6751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SAML2</w:t>
      </w:r>
      <w:r w:rsidR="00D14A12">
        <w:rPr>
          <w:rFonts w:asciiTheme="minorHAnsi" w:hAnsiTheme="minorHAnsi" w:cstheme="minorHAnsi"/>
          <w:sz w:val="24"/>
        </w:rPr>
        <w:t xml:space="preserve"> und OAuth 2.0</w:t>
      </w:r>
      <w:r>
        <w:rPr>
          <w:rFonts w:asciiTheme="minorHAnsi" w:hAnsiTheme="minorHAnsi" w:cstheme="minorHAnsi"/>
          <w:sz w:val="24"/>
        </w:rPr>
        <w:t xml:space="preserve"> </w:t>
      </w:r>
      <w:r w:rsidR="00D14A12">
        <w:rPr>
          <w:rFonts w:asciiTheme="minorHAnsi" w:hAnsiTheme="minorHAnsi" w:cstheme="minorHAnsi"/>
          <w:sz w:val="24"/>
        </w:rPr>
        <w:t xml:space="preserve">Authentifizierung </w:t>
      </w:r>
    </w:p>
    <w:p w14:paraId="7B37CD62" w14:textId="1FF7176A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Systeme an SAP </w:t>
      </w:r>
      <w:r w:rsidR="00C24E08">
        <w:rPr>
          <w:rFonts w:asciiTheme="minorHAnsi" w:hAnsiTheme="minorHAnsi" w:cstheme="minorHAnsi"/>
          <w:sz w:val="24"/>
        </w:rPr>
        <w:t xml:space="preserve">BTP </w:t>
      </w:r>
      <w:r w:rsidRPr="00BA3736">
        <w:rPr>
          <w:rFonts w:asciiTheme="minorHAnsi" w:hAnsiTheme="minorHAnsi" w:cstheme="minorHAnsi"/>
          <w:sz w:val="24"/>
        </w:rPr>
        <w:t xml:space="preserve">Cloud </w:t>
      </w:r>
      <w:r w:rsidR="00635EA8">
        <w:rPr>
          <w:rFonts w:asciiTheme="minorHAnsi" w:hAnsiTheme="minorHAnsi" w:cstheme="minorHAnsi"/>
          <w:sz w:val="24"/>
        </w:rPr>
        <w:t>(Cloud Connector)</w:t>
      </w:r>
    </w:p>
    <w:p w14:paraId="0430281F" w14:textId="41B0E288" w:rsidR="003D090A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BW Systeme an die SAP Analytics Cloud</w:t>
      </w:r>
    </w:p>
    <w:p w14:paraId="39EF5F23" w14:textId="0A4C805F" w:rsidR="00FF7135" w:rsidRDefault="0086292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9F2155">
        <w:rPr>
          <w:rFonts w:asciiTheme="minorHAnsi" w:hAnsiTheme="minorHAnsi" w:cstheme="minorHAnsi"/>
          <w:sz w:val="24"/>
        </w:rPr>
        <w:t xml:space="preserve">erechtigungskonzept </w:t>
      </w:r>
      <w:r>
        <w:rPr>
          <w:rFonts w:asciiTheme="minorHAnsi" w:hAnsiTheme="minorHAnsi" w:cstheme="minorHAnsi"/>
          <w:sz w:val="24"/>
        </w:rPr>
        <w:t>für Fiori UI5 Anwendungen</w:t>
      </w:r>
    </w:p>
    <w:p w14:paraId="3262F881" w14:textId="019B19D0" w:rsidR="00AC5DCB" w:rsidRPr="00BA3736" w:rsidRDefault="003D090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Durchführung von </w:t>
      </w:r>
      <w:r w:rsidR="00F05451">
        <w:rPr>
          <w:rFonts w:asciiTheme="minorHAnsi" w:hAnsiTheme="minorHAnsi" w:cstheme="minorHAnsi"/>
          <w:sz w:val="24"/>
        </w:rPr>
        <w:t xml:space="preserve">SAP </w:t>
      </w:r>
      <w:r>
        <w:rPr>
          <w:rFonts w:asciiTheme="minorHAnsi" w:hAnsiTheme="minorHAnsi" w:cstheme="minorHAnsi"/>
          <w:sz w:val="24"/>
        </w:rPr>
        <w:t>SPS Updates</w:t>
      </w:r>
      <w:r w:rsidR="00F05451">
        <w:rPr>
          <w:rFonts w:asciiTheme="minorHAnsi" w:hAnsiTheme="minorHAnsi" w:cstheme="minorHAnsi"/>
          <w:sz w:val="24"/>
        </w:rPr>
        <w:t>, DB Updates</w:t>
      </w:r>
      <w:r w:rsidR="00351E28" w:rsidRPr="00BA3736">
        <w:rPr>
          <w:rFonts w:asciiTheme="minorHAnsi" w:hAnsiTheme="minorHAnsi" w:cstheme="minorHAnsi"/>
          <w:sz w:val="24"/>
        </w:rPr>
        <w:t xml:space="preserve"> </w:t>
      </w:r>
      <w:r w:rsidR="00F05451">
        <w:rPr>
          <w:rFonts w:asciiTheme="minorHAnsi" w:hAnsiTheme="minorHAnsi" w:cstheme="minorHAnsi"/>
          <w:sz w:val="24"/>
        </w:rPr>
        <w:t xml:space="preserve">etc. </w:t>
      </w:r>
      <w:r w:rsidR="00AC5DCB" w:rsidRPr="00BA3736">
        <w:rPr>
          <w:rFonts w:asciiTheme="minorHAnsi" w:hAnsiTheme="minorHAnsi" w:cstheme="minorHAnsi"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B1427C" w:rsidRPr="00BA3736">
        <w:rPr>
          <w:rFonts w:asciiTheme="minorHAnsi" w:hAnsiTheme="minorHAnsi" w:cstheme="minorHAnsi"/>
          <w:i/>
          <w:sz w:val="24"/>
        </w:rPr>
        <w:t>Bau</w:t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branche, </w:t>
      </w:r>
      <w:r w:rsidR="00626FAB" w:rsidRPr="00BA3736">
        <w:rPr>
          <w:rFonts w:asciiTheme="minorHAnsi" w:hAnsiTheme="minorHAnsi" w:cstheme="minorHAnsi"/>
          <w:i/>
          <w:sz w:val="24"/>
        </w:rPr>
        <w:t>Hohenlohe</w:t>
      </w:r>
      <w:r w:rsidR="00AC5DCB"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626FAB" w:rsidRPr="00BA3736">
        <w:rPr>
          <w:rFonts w:asciiTheme="minorHAnsi" w:hAnsiTheme="minorHAnsi" w:cstheme="minorHAnsi"/>
          <w:i/>
          <w:sz w:val="24"/>
        </w:rPr>
        <w:t>HANA, SQL Server</w:t>
      </w:r>
      <w:r w:rsidR="00626FAB" w:rsidRPr="00BA3736">
        <w:rPr>
          <w:rFonts w:asciiTheme="minorHAnsi" w:hAnsiTheme="minorHAnsi" w:cstheme="minorHAnsi"/>
          <w:i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626FAB" w:rsidRPr="00BA3736">
        <w:rPr>
          <w:rFonts w:asciiTheme="minorHAnsi" w:hAnsiTheme="minorHAnsi" w:cstheme="minorHAnsi"/>
          <w:i/>
          <w:sz w:val="24"/>
        </w:rPr>
        <w:t>, Windows Server</w:t>
      </w:r>
    </w:p>
    <w:p w14:paraId="16E5003F" w14:textId="77777777" w:rsidR="00AC5DCB" w:rsidRPr="00BA3736" w:rsidRDefault="00AC5DCB" w:rsidP="00AC5DCB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0C6061C3" w14:textId="1241D9ED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Seit 2018-01: Systembetrieb SAP Basis </w:t>
      </w:r>
      <w:r w:rsidR="00B1427C" w:rsidRPr="00BA3736">
        <w:rPr>
          <w:rFonts w:asciiTheme="minorHAnsi" w:hAnsiTheme="minorHAnsi" w:cstheme="minorHAnsi"/>
          <w:b/>
          <w:sz w:val="28"/>
        </w:rPr>
        <w:t>für IT Systemhaus</w:t>
      </w:r>
    </w:p>
    <w:p w14:paraId="6893323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Changes</w:t>
      </w:r>
      <w:r w:rsidR="00E51244" w:rsidRPr="00BA3736">
        <w:rPr>
          <w:rFonts w:asciiTheme="minorHAnsi" w:hAnsiTheme="minorHAnsi" w:cstheme="minorHAnsi"/>
          <w:sz w:val="24"/>
        </w:rPr>
        <w:t xml:space="preserve"> und</w:t>
      </w:r>
      <w:r w:rsidRPr="00BA3736">
        <w:rPr>
          <w:rFonts w:asciiTheme="minorHAnsi" w:hAnsiTheme="minorHAnsi" w:cstheme="minorHAnsi"/>
          <w:sz w:val="24"/>
        </w:rPr>
        <w:t xml:space="preserve"> Bearbeitung von Incidents</w:t>
      </w:r>
    </w:p>
    <w:p w14:paraId="71FAEAB5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beim Betrieb von ca. 50 SAP Systemen</w:t>
      </w:r>
    </w:p>
    <w:p w14:paraId="420B0376" w14:textId="648BE460" w:rsidR="00A26A1E" w:rsidRPr="002722D0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>Monitoring der Systeme, Fehlerbehebung und Optimierung</w:t>
      </w:r>
    </w:p>
    <w:p w14:paraId="0A7BA24B" w14:textId="77777777" w:rsidR="00AF286C" w:rsidRPr="00AF286C" w:rsidRDefault="003E5AAC" w:rsidP="00FF18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E5AAC">
        <w:rPr>
          <w:rFonts w:asciiTheme="minorHAnsi" w:hAnsiTheme="minorHAnsi" w:cstheme="minorHAnsi"/>
          <w:sz w:val="24"/>
        </w:rPr>
        <w:t>Anpassung der Sicherheitskonfiguration der SAP Systeme</w:t>
      </w:r>
    </w:p>
    <w:p w14:paraId="15269C38" w14:textId="77777777" w:rsidR="003C2D89" w:rsidRPr="003C2D89" w:rsidRDefault="003E5AAC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  <w:lang w:val="en-US"/>
        </w:rPr>
      </w:pPr>
      <w:r w:rsidRPr="00AF286C">
        <w:rPr>
          <w:rFonts w:asciiTheme="minorHAnsi" w:hAnsiTheme="minorHAnsi" w:cstheme="minorHAnsi"/>
          <w:sz w:val="24"/>
          <w:lang w:val="en-US"/>
        </w:rPr>
        <w:t>Gateway</w:t>
      </w:r>
      <w:r w:rsidR="009F168D" w:rsidRPr="00AF286C">
        <w:rPr>
          <w:rFonts w:asciiTheme="minorHAnsi" w:hAnsiTheme="minorHAnsi" w:cstheme="minorHAnsi"/>
          <w:sz w:val="24"/>
          <w:lang w:val="en-US"/>
        </w:rPr>
        <w:t xml:space="preserve"> Security</w:t>
      </w:r>
      <w:r w:rsidR="00AF286C">
        <w:rPr>
          <w:rFonts w:asciiTheme="minorHAnsi" w:hAnsiTheme="minorHAnsi" w:cstheme="minorHAnsi"/>
          <w:sz w:val="24"/>
          <w:lang w:val="en-US"/>
        </w:rPr>
        <w:t xml:space="preserve"> (ACL)</w:t>
      </w:r>
    </w:p>
    <w:p w14:paraId="69F3996D" w14:textId="77777777" w:rsidR="003C2D89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SNC Encryption </w:t>
      </w:r>
      <w:r w:rsidR="003C2D89" w:rsidRPr="003C2D89">
        <w:rPr>
          <w:rFonts w:asciiTheme="minorHAnsi" w:hAnsiTheme="minorHAnsi" w:cstheme="minorHAnsi"/>
          <w:sz w:val="24"/>
        </w:rPr>
        <w:t>(</w:t>
      </w:r>
      <w:r w:rsidR="003C2D89">
        <w:rPr>
          <w:rFonts w:asciiTheme="minorHAnsi" w:hAnsiTheme="minorHAnsi" w:cstheme="minorHAnsi"/>
          <w:sz w:val="24"/>
        </w:rPr>
        <w:t xml:space="preserve">SAP GUI </w:t>
      </w:r>
      <w:r w:rsidRPr="003C2D89">
        <w:rPr>
          <w:rFonts w:asciiTheme="minorHAnsi" w:hAnsiTheme="minorHAnsi" w:cstheme="minorHAnsi"/>
          <w:sz w:val="24"/>
        </w:rPr>
        <w:t>Client</w:t>
      </w:r>
      <w:r w:rsidR="003C2D89" w:rsidRPr="003C2D89">
        <w:rPr>
          <w:rFonts w:asciiTheme="minorHAnsi" w:hAnsiTheme="minorHAnsi" w:cstheme="minorHAnsi"/>
          <w:sz w:val="24"/>
        </w:rPr>
        <w:t xml:space="preserve"> Verbin</w:t>
      </w:r>
      <w:r w:rsidR="003C2D89">
        <w:rPr>
          <w:rFonts w:asciiTheme="minorHAnsi" w:hAnsiTheme="minorHAnsi" w:cstheme="minorHAnsi"/>
          <w:sz w:val="24"/>
        </w:rPr>
        <w:t>dungen</w:t>
      </w:r>
      <w:r w:rsidRPr="003C2D89">
        <w:rPr>
          <w:rFonts w:asciiTheme="minorHAnsi" w:hAnsiTheme="minorHAnsi" w:cstheme="minorHAnsi"/>
          <w:sz w:val="24"/>
        </w:rPr>
        <w:t xml:space="preserve"> und RFC</w:t>
      </w:r>
      <w:r w:rsidR="003C2D89">
        <w:rPr>
          <w:rFonts w:asciiTheme="minorHAnsi" w:hAnsiTheme="minorHAnsi" w:cstheme="minorHAnsi"/>
          <w:sz w:val="24"/>
        </w:rPr>
        <w:t>)</w:t>
      </w:r>
    </w:p>
    <w:p w14:paraId="65C53474" w14:textId="56F54C27" w:rsidR="002722D0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>HTTPS</w:t>
      </w:r>
      <w:r w:rsidR="00AF286C" w:rsidRPr="003C2D89">
        <w:rPr>
          <w:rFonts w:asciiTheme="minorHAnsi" w:hAnsiTheme="minorHAnsi" w:cstheme="minorHAnsi"/>
          <w:sz w:val="24"/>
        </w:rPr>
        <w:t xml:space="preserve"> </w:t>
      </w:r>
      <w:r w:rsidR="003C2D89">
        <w:rPr>
          <w:rFonts w:asciiTheme="minorHAnsi" w:hAnsiTheme="minorHAnsi" w:cstheme="minorHAnsi"/>
          <w:sz w:val="24"/>
        </w:rPr>
        <w:t>(</w:t>
      </w:r>
      <w:r w:rsidR="00AF286C" w:rsidRPr="003C2D89">
        <w:rPr>
          <w:rFonts w:asciiTheme="minorHAnsi" w:hAnsiTheme="minorHAnsi" w:cstheme="minorHAnsi"/>
          <w:sz w:val="24"/>
        </w:rPr>
        <w:t>Ciphersuites</w:t>
      </w:r>
      <w:r w:rsidR="003C2D89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TLS</w:t>
      </w:r>
      <w:r w:rsidR="003C2D89">
        <w:rPr>
          <w:rFonts w:asciiTheme="minorHAnsi" w:hAnsiTheme="minorHAnsi" w:cstheme="minorHAnsi"/>
          <w:sz w:val="24"/>
        </w:rPr>
        <w:t xml:space="preserve"> 1.2</w:t>
      </w:r>
      <w:r w:rsidR="008317C8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Zertifikate</w:t>
      </w:r>
      <w:r w:rsidR="008317C8">
        <w:rPr>
          <w:rFonts w:asciiTheme="minorHAnsi" w:hAnsiTheme="minorHAnsi" w:cstheme="minorHAnsi"/>
          <w:sz w:val="24"/>
        </w:rPr>
        <w:t xml:space="preserve"> und</w:t>
      </w:r>
      <w:r w:rsidR="00FF15D0">
        <w:rPr>
          <w:rFonts w:asciiTheme="minorHAnsi" w:hAnsiTheme="minorHAnsi" w:cstheme="minorHAnsi"/>
          <w:sz w:val="24"/>
        </w:rPr>
        <w:t xml:space="preserve"> ICM</w:t>
      </w:r>
      <w:r w:rsidR="008317C8">
        <w:rPr>
          <w:rFonts w:asciiTheme="minorHAnsi" w:hAnsiTheme="minorHAnsi" w:cstheme="minorHAnsi"/>
          <w:sz w:val="24"/>
        </w:rPr>
        <w:t xml:space="preserve"> ACL</w:t>
      </w:r>
      <w:r w:rsidR="00AF286C" w:rsidRPr="003C2D89">
        <w:rPr>
          <w:rFonts w:asciiTheme="minorHAnsi" w:hAnsiTheme="minorHAnsi" w:cstheme="minorHAnsi"/>
          <w:sz w:val="24"/>
        </w:rPr>
        <w:t>)</w:t>
      </w:r>
      <w:r w:rsidRPr="003C2D89">
        <w:rPr>
          <w:rFonts w:asciiTheme="minorHAnsi" w:hAnsiTheme="minorHAnsi" w:cstheme="minorHAnsi"/>
          <w:sz w:val="24"/>
        </w:rPr>
        <w:t xml:space="preserve"> </w:t>
      </w:r>
    </w:p>
    <w:p w14:paraId="3B909A50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und Durchführung von SAP Systemkopien</w:t>
      </w:r>
    </w:p>
    <w:p w14:paraId="1D38544A" w14:textId="77777777" w:rsidR="00B54505" w:rsidRPr="00B54505" w:rsidRDefault="00E51244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Koordination </w:t>
      </w:r>
      <w:r w:rsidR="008C0667">
        <w:rPr>
          <w:rFonts w:asciiTheme="minorHAnsi" w:hAnsiTheme="minorHAnsi" w:cstheme="minorHAnsi"/>
          <w:sz w:val="24"/>
        </w:rPr>
        <w:t xml:space="preserve">und Durchführung von </w:t>
      </w:r>
      <w:r w:rsidR="00A26A1E" w:rsidRPr="00BA3736">
        <w:rPr>
          <w:rFonts w:asciiTheme="minorHAnsi" w:hAnsiTheme="minorHAnsi" w:cstheme="minorHAnsi"/>
          <w:sz w:val="24"/>
        </w:rPr>
        <w:t>Projekte</w:t>
      </w:r>
      <w:r w:rsidR="00EB59D6">
        <w:rPr>
          <w:rFonts w:asciiTheme="minorHAnsi" w:hAnsiTheme="minorHAnsi" w:cstheme="minorHAnsi"/>
          <w:sz w:val="24"/>
        </w:rPr>
        <w:t>n</w:t>
      </w:r>
      <w:r w:rsidR="008C0667">
        <w:rPr>
          <w:rFonts w:asciiTheme="minorHAnsi" w:hAnsiTheme="minorHAnsi" w:cstheme="minorHAnsi"/>
          <w:sz w:val="24"/>
        </w:rPr>
        <w:t xml:space="preserve"> wie SPS Updates</w:t>
      </w:r>
      <w:r w:rsidR="00A26A1E" w:rsidRPr="00BA3736">
        <w:rPr>
          <w:rFonts w:asciiTheme="minorHAnsi" w:hAnsiTheme="minorHAnsi" w:cstheme="minorHAnsi"/>
          <w:sz w:val="24"/>
        </w:rPr>
        <w:br/>
      </w:r>
      <w:r w:rsidR="00A26A1E"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  <w:r w:rsidR="00A26A1E" w:rsidRPr="00BA3736">
        <w:rPr>
          <w:rFonts w:asciiTheme="minorHAnsi" w:hAnsiTheme="minorHAnsi" w:cstheme="minorHAnsi"/>
          <w:i/>
          <w:sz w:val="24"/>
        </w:rPr>
        <w:lastRenderedPageBreak/>
        <w:t>Verwendete Datenbank: Oracle</w:t>
      </w:r>
      <w:r w:rsidR="00E2703A" w:rsidRPr="00BA3736">
        <w:rPr>
          <w:rFonts w:asciiTheme="minorHAnsi" w:hAnsiTheme="minorHAnsi" w:cstheme="minorHAnsi"/>
          <w:i/>
          <w:sz w:val="24"/>
        </w:rPr>
        <w:t xml:space="preserve">, 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HANA, </w:t>
      </w:r>
      <w:r w:rsidR="00E2703A" w:rsidRPr="00BA3736">
        <w:rPr>
          <w:rFonts w:asciiTheme="minorHAnsi" w:hAnsiTheme="minorHAnsi" w:cstheme="minorHAnsi"/>
          <w:i/>
          <w:sz w:val="24"/>
        </w:rPr>
        <w:t>DB2</w:t>
      </w:r>
      <w:r w:rsidR="00A26A1E" w:rsidRPr="00BA3736">
        <w:rPr>
          <w:rFonts w:asciiTheme="minorHAnsi" w:hAnsiTheme="minorHAnsi" w:cstheme="minorHAnsi"/>
          <w:i/>
          <w:sz w:val="24"/>
        </w:rPr>
        <w:br/>
        <w:t>Verwendetes Betriebssystem: Suse Linux, Windows Server</w:t>
      </w:r>
    </w:p>
    <w:p w14:paraId="367D92BC" w14:textId="77777777" w:rsidR="00775AB0" w:rsidRDefault="00775AB0" w:rsidP="00B54505">
      <w:pPr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245D5142" w14:textId="43AE3959" w:rsidR="00775AB0" w:rsidRPr="00BA3736" w:rsidRDefault="00775AB0" w:rsidP="00775AB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Seit 20</w:t>
      </w:r>
      <w:r>
        <w:rPr>
          <w:rFonts w:asciiTheme="minorHAnsi" w:hAnsiTheme="minorHAnsi" w:cstheme="minorHAnsi"/>
          <w:b/>
          <w:sz w:val="28"/>
        </w:rPr>
        <w:t>21</w:t>
      </w:r>
      <w:r w:rsidRPr="00BA3736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7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C83FAA">
        <w:rPr>
          <w:rFonts w:asciiTheme="minorHAnsi" w:hAnsiTheme="minorHAnsi" w:cstheme="minorHAnsi"/>
          <w:b/>
          <w:sz w:val="28"/>
        </w:rPr>
        <w:t xml:space="preserve">Strategische </w:t>
      </w:r>
      <w:r w:rsidR="006E7BA3">
        <w:rPr>
          <w:rFonts w:asciiTheme="minorHAnsi" w:hAnsiTheme="minorHAnsi" w:cstheme="minorHAnsi"/>
          <w:b/>
          <w:sz w:val="28"/>
        </w:rPr>
        <w:t>SAP Basis Beratung für SAP Endkunde</w:t>
      </w:r>
    </w:p>
    <w:p w14:paraId="317D7D65" w14:textId="09179E1F" w:rsidR="00775AB0" w:rsidRPr="00BA3736" w:rsidRDefault="00013462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Unterstützung bei der Steuerung des Outsourcing Dienstleisters</w:t>
      </w:r>
    </w:p>
    <w:p w14:paraId="36405C17" w14:textId="2E4985B4" w:rsidR="00775AB0" w:rsidRPr="00B84771" w:rsidRDefault="00013462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Qualitätssicherung </w:t>
      </w:r>
      <w:r w:rsidR="00360199">
        <w:rPr>
          <w:rFonts w:asciiTheme="minorHAnsi" w:hAnsiTheme="minorHAnsi" w:cstheme="minorHAnsi"/>
          <w:sz w:val="24"/>
        </w:rPr>
        <w:t>beim Betrieb der SAP Systeme</w:t>
      </w:r>
    </w:p>
    <w:p w14:paraId="2021CD40" w14:textId="12724D73" w:rsidR="00B84771" w:rsidRPr="002722D0" w:rsidRDefault="00B84771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Koordination mehrerer Dienstleister bei technischen Problemen </w:t>
      </w:r>
    </w:p>
    <w:p w14:paraId="5E19B45F" w14:textId="744121D5" w:rsidR="00775AB0" w:rsidRPr="00AF286C" w:rsidRDefault="00360199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Coaching </w:t>
      </w:r>
      <w:r w:rsidR="00DC3308">
        <w:rPr>
          <w:rFonts w:asciiTheme="minorHAnsi" w:hAnsiTheme="minorHAnsi" w:cstheme="minorHAnsi"/>
          <w:sz w:val="24"/>
        </w:rPr>
        <w:t>und Umsetzung neuer Technologien im SAP</w:t>
      </w:r>
      <w:r w:rsidR="00E842C6">
        <w:rPr>
          <w:rFonts w:asciiTheme="minorHAnsi" w:hAnsiTheme="minorHAnsi" w:cstheme="minorHAnsi"/>
          <w:sz w:val="24"/>
        </w:rPr>
        <w:t xml:space="preserve"> </w:t>
      </w:r>
      <w:r w:rsidR="00DC3308">
        <w:rPr>
          <w:rFonts w:asciiTheme="minorHAnsi" w:hAnsiTheme="minorHAnsi" w:cstheme="minorHAnsi"/>
          <w:sz w:val="24"/>
        </w:rPr>
        <w:t>Umfeld</w:t>
      </w:r>
    </w:p>
    <w:p w14:paraId="1B298E6F" w14:textId="4C84FE87" w:rsidR="00775AB0" w:rsidRPr="00DC3308" w:rsidRDefault="00DC3308" w:rsidP="00775AB0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DC3308">
        <w:rPr>
          <w:rFonts w:asciiTheme="minorHAnsi" w:hAnsiTheme="minorHAnsi" w:cstheme="minorHAnsi"/>
          <w:sz w:val="24"/>
        </w:rPr>
        <w:t xml:space="preserve">SAML </w:t>
      </w:r>
      <w:r>
        <w:rPr>
          <w:rFonts w:asciiTheme="minorHAnsi" w:hAnsiTheme="minorHAnsi" w:cstheme="minorHAnsi"/>
          <w:sz w:val="24"/>
        </w:rPr>
        <w:t xml:space="preserve">Authentifizierung </w:t>
      </w:r>
      <w:r w:rsidRPr="00DC3308">
        <w:rPr>
          <w:rFonts w:asciiTheme="minorHAnsi" w:hAnsiTheme="minorHAnsi" w:cstheme="minorHAnsi"/>
          <w:sz w:val="24"/>
        </w:rPr>
        <w:t>in Verbindung mit E</w:t>
      </w:r>
      <w:r>
        <w:rPr>
          <w:rFonts w:asciiTheme="minorHAnsi" w:hAnsiTheme="minorHAnsi" w:cstheme="minorHAnsi"/>
          <w:sz w:val="24"/>
        </w:rPr>
        <w:t xml:space="preserve">ntra ID </w:t>
      </w:r>
    </w:p>
    <w:p w14:paraId="2449FDB6" w14:textId="27603E39" w:rsidR="00775AB0" w:rsidRPr="003C2D89" w:rsidRDefault="00E842C6" w:rsidP="00775AB0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</w:t>
      </w:r>
    </w:p>
    <w:p w14:paraId="357CBDBD" w14:textId="4BA50CB0" w:rsidR="00A26A1E" w:rsidRPr="00B54505" w:rsidRDefault="00775AB0" w:rsidP="00CB3850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8B21F7">
        <w:rPr>
          <w:rFonts w:asciiTheme="minorHAnsi" w:hAnsiTheme="minorHAnsi" w:cstheme="minorHAnsi"/>
          <w:i/>
          <w:sz w:val="24"/>
        </w:rPr>
        <w:t>Energietechnik</w:t>
      </w:r>
      <w:r w:rsidR="00521D54">
        <w:rPr>
          <w:rFonts w:asciiTheme="minorHAnsi" w:hAnsiTheme="minorHAnsi" w:cstheme="minorHAnsi"/>
          <w:i/>
          <w:sz w:val="24"/>
        </w:rPr>
        <w:t xml:space="preserve"> Anbieter</w:t>
      </w:r>
      <w:r w:rsidR="00CB3850">
        <w:rPr>
          <w:rFonts w:asciiTheme="minorHAnsi" w:hAnsiTheme="minorHAnsi" w:cstheme="minorHAnsi"/>
          <w:i/>
          <w:sz w:val="24"/>
        </w:rPr>
        <w:t xml:space="preserve">, Raum </w:t>
      </w:r>
      <w:r w:rsidRPr="00BA3736">
        <w:rPr>
          <w:rFonts w:asciiTheme="minorHAnsi" w:hAnsiTheme="minorHAnsi" w:cstheme="minorHAnsi"/>
          <w:i/>
          <w:sz w:val="24"/>
        </w:rPr>
        <w:t>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</w:t>
      </w:r>
      <w:r w:rsidR="00521D54" w:rsidRPr="00BA3736">
        <w:rPr>
          <w:rFonts w:asciiTheme="minorHAnsi" w:hAnsiTheme="minorHAnsi" w:cstheme="minorHAnsi"/>
          <w:i/>
          <w:sz w:val="24"/>
        </w:rPr>
        <w:t xml:space="preserve"> 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="00521D54" w:rsidRPr="00BA3736">
        <w:rPr>
          <w:rFonts w:asciiTheme="minorHAnsi" w:hAnsiTheme="minorHAnsi" w:cstheme="minorHAnsi"/>
          <w:i/>
          <w:sz w:val="24"/>
        </w:rPr>
        <w:t xml:space="preserve"> </w:t>
      </w:r>
      <w:r w:rsidR="00A26A1E" w:rsidRPr="00B54505">
        <w:rPr>
          <w:rFonts w:asciiTheme="minorHAnsi" w:hAnsiTheme="minorHAnsi" w:cstheme="minorHAnsi"/>
          <w:i/>
          <w:sz w:val="24"/>
        </w:rPr>
        <w:br/>
      </w:r>
    </w:p>
    <w:p w14:paraId="01E109C8" w14:textId="4DC245B6" w:rsidR="00AB3F7C" w:rsidRDefault="00AB3F7C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Abgeschlossene Projekte</w:t>
      </w:r>
    </w:p>
    <w:p w14:paraId="464B742D" w14:textId="384A4B86" w:rsidR="00F60E69" w:rsidRPr="00F60E69" w:rsidRDefault="00F60E69" w:rsidP="00F60E69">
      <w:pPr>
        <w:rPr>
          <w:rFonts w:asciiTheme="minorHAnsi" w:hAnsiTheme="minorHAnsi" w:cstheme="minorHAnsi"/>
          <w:sz w:val="24"/>
          <w:szCs w:val="24"/>
        </w:rPr>
      </w:pPr>
      <w:r w:rsidRPr="00F60E69">
        <w:rPr>
          <w:rFonts w:asciiTheme="minorHAnsi" w:hAnsiTheme="minorHAnsi" w:cstheme="minorHAnsi"/>
          <w:sz w:val="24"/>
          <w:szCs w:val="24"/>
        </w:rPr>
        <w:t xml:space="preserve">Diese Projekte wurden meist im Rahmen von langjährigen </w:t>
      </w:r>
      <w:r w:rsidR="00205E91">
        <w:rPr>
          <w:rFonts w:asciiTheme="minorHAnsi" w:hAnsiTheme="minorHAnsi" w:cstheme="minorHAnsi"/>
          <w:sz w:val="24"/>
          <w:szCs w:val="24"/>
        </w:rPr>
        <w:t xml:space="preserve">Beauftragungen durchgeführt, </w:t>
      </w:r>
      <w:r w:rsidR="00274550">
        <w:rPr>
          <w:rFonts w:asciiTheme="minorHAnsi" w:hAnsiTheme="minorHAnsi" w:cstheme="minorHAnsi"/>
          <w:sz w:val="24"/>
          <w:szCs w:val="24"/>
        </w:rPr>
        <w:t xml:space="preserve">sind </w:t>
      </w:r>
      <w:r w:rsidR="00205E91">
        <w:rPr>
          <w:rFonts w:asciiTheme="minorHAnsi" w:hAnsiTheme="minorHAnsi" w:cstheme="minorHAnsi"/>
          <w:sz w:val="24"/>
          <w:szCs w:val="24"/>
        </w:rPr>
        <w:t xml:space="preserve">aber </w:t>
      </w:r>
      <w:r w:rsidR="00274550">
        <w:rPr>
          <w:rFonts w:asciiTheme="minorHAnsi" w:hAnsiTheme="minorHAnsi" w:cstheme="minorHAnsi"/>
          <w:sz w:val="24"/>
          <w:szCs w:val="24"/>
        </w:rPr>
        <w:t xml:space="preserve">inhaltlich eigenständig und daher hier einzeln aufgeführt. </w:t>
      </w:r>
      <w:r w:rsidR="00205E9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0F92E7C" w14:textId="77777777" w:rsidR="006612E4" w:rsidRPr="00BA3736" w:rsidRDefault="006612E4" w:rsidP="006612E4">
      <w:pPr>
        <w:rPr>
          <w:rFonts w:asciiTheme="minorHAnsi" w:hAnsiTheme="minorHAnsi" w:cstheme="minorHAnsi"/>
        </w:rPr>
      </w:pPr>
    </w:p>
    <w:p w14:paraId="327FAF12" w14:textId="3D57A5C0" w:rsidR="00F67D62" w:rsidRPr="00BA3736" w:rsidRDefault="00F67D62" w:rsidP="00F67D6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 w:rsidR="008323A8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BE799C">
        <w:rPr>
          <w:rFonts w:asciiTheme="minorHAnsi" w:hAnsiTheme="minorHAnsi" w:cstheme="minorHAnsi"/>
          <w:b/>
          <w:sz w:val="28"/>
        </w:rPr>
        <w:t>12</w:t>
      </w:r>
      <w:r w:rsidRPr="00BA3736">
        <w:rPr>
          <w:rFonts w:asciiTheme="minorHAnsi" w:hAnsiTheme="minorHAnsi" w:cstheme="minorHAnsi"/>
          <w:b/>
          <w:sz w:val="28"/>
        </w:rPr>
        <w:t xml:space="preserve"> bis 202</w:t>
      </w:r>
      <w:r w:rsidR="008323A8">
        <w:rPr>
          <w:rFonts w:asciiTheme="minorHAnsi" w:hAnsiTheme="minorHAnsi" w:cstheme="minorHAnsi"/>
          <w:b/>
          <w:sz w:val="28"/>
        </w:rPr>
        <w:t>5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BE799C">
        <w:rPr>
          <w:rFonts w:asciiTheme="minorHAnsi" w:hAnsiTheme="minorHAnsi" w:cstheme="minorHAnsi"/>
          <w:b/>
          <w:sz w:val="28"/>
        </w:rPr>
        <w:t>01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>
        <w:rPr>
          <w:rFonts w:asciiTheme="minorHAnsi" w:hAnsiTheme="minorHAnsi" w:cstheme="minorHAnsi"/>
          <w:b/>
          <w:sz w:val="28"/>
        </w:rPr>
        <w:t xml:space="preserve">ERP 6.0 </w:t>
      </w:r>
      <w:r w:rsidR="000F1906">
        <w:rPr>
          <w:rFonts w:asciiTheme="minorHAnsi" w:hAnsiTheme="minorHAnsi" w:cstheme="minorHAnsi"/>
          <w:b/>
          <w:sz w:val="28"/>
        </w:rPr>
        <w:t>EHP8 Update incl. ASE Migration</w:t>
      </w:r>
    </w:p>
    <w:p w14:paraId="619B3B4B" w14:textId="151730BA" w:rsidR="005C57D3" w:rsidRDefault="000F1906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Migration eines ERP</w:t>
      </w:r>
      <w:r w:rsidR="005C57D3">
        <w:rPr>
          <w:rFonts w:asciiTheme="minorHAnsi" w:hAnsiTheme="minorHAnsi" w:cstheme="minorHAnsi"/>
          <w:sz w:val="24"/>
        </w:rPr>
        <w:t xml:space="preserve"> 6.0</w:t>
      </w:r>
      <w:r>
        <w:rPr>
          <w:rFonts w:asciiTheme="minorHAnsi" w:hAnsiTheme="minorHAnsi" w:cstheme="minorHAnsi"/>
          <w:sz w:val="24"/>
        </w:rPr>
        <w:t xml:space="preserve"> Systems </w:t>
      </w:r>
      <w:r w:rsidR="005C57D3">
        <w:rPr>
          <w:rFonts w:asciiTheme="minorHAnsi" w:hAnsiTheme="minorHAnsi" w:cstheme="minorHAnsi"/>
          <w:sz w:val="24"/>
        </w:rPr>
        <w:t>von Windows</w:t>
      </w:r>
      <w:r w:rsidR="005C57D3" w:rsidRPr="005C57D3">
        <w:rPr>
          <w:rFonts w:asciiTheme="minorHAnsi" w:hAnsiTheme="minorHAnsi" w:cstheme="minorHAnsi"/>
          <w:sz w:val="24"/>
        </w:rPr>
        <w:t xml:space="preserve"> </w:t>
      </w:r>
      <w:r w:rsidR="005C57D3">
        <w:rPr>
          <w:rFonts w:asciiTheme="minorHAnsi" w:hAnsiTheme="minorHAnsi" w:cstheme="minorHAnsi"/>
          <w:sz w:val="24"/>
        </w:rPr>
        <w:t>nach Suse Linux</w:t>
      </w:r>
    </w:p>
    <w:p w14:paraId="676C24D9" w14:textId="197D34B9" w:rsidR="00F67D62" w:rsidRPr="00BA3736" w:rsidRDefault="00143877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DB Änderung von </w:t>
      </w:r>
      <w:r w:rsidR="005C57D3">
        <w:rPr>
          <w:rFonts w:asciiTheme="minorHAnsi" w:hAnsiTheme="minorHAnsi" w:cstheme="minorHAnsi"/>
          <w:sz w:val="24"/>
        </w:rPr>
        <w:t>SQL Server</w:t>
      </w:r>
      <w:r>
        <w:rPr>
          <w:rFonts w:asciiTheme="minorHAnsi" w:hAnsiTheme="minorHAnsi" w:cstheme="minorHAnsi"/>
          <w:sz w:val="24"/>
        </w:rPr>
        <w:t xml:space="preserve"> nach S</w:t>
      </w:r>
      <w:r w:rsidR="005C57D3">
        <w:rPr>
          <w:rFonts w:asciiTheme="minorHAnsi" w:hAnsiTheme="minorHAnsi" w:cstheme="minorHAnsi"/>
          <w:sz w:val="24"/>
        </w:rPr>
        <w:t>AP ASE</w:t>
      </w:r>
    </w:p>
    <w:p w14:paraId="28B75DD4" w14:textId="063800E7" w:rsidR="00F67D62" w:rsidRPr="00BA3736" w:rsidRDefault="001C7310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Update auf EHP8 incl. Aktuellem SPS Stack</w:t>
      </w:r>
    </w:p>
    <w:p w14:paraId="5130B3FE" w14:textId="77777777" w:rsidR="00F67D62" w:rsidRPr="00E57C29" w:rsidRDefault="00F67D62" w:rsidP="00F67D6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Branche: SAP Partner, Stuttgart</w:t>
      </w:r>
    </w:p>
    <w:p w14:paraId="546740C3" w14:textId="0AC34493" w:rsidR="00BE799C" w:rsidRDefault="00F67D62" w:rsidP="00BE799C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 Datenbank: </w:t>
      </w:r>
      <w:r w:rsidR="001C7310">
        <w:rPr>
          <w:rFonts w:asciiTheme="minorHAnsi" w:hAnsiTheme="minorHAnsi" w:cstheme="minorHAnsi"/>
          <w:i/>
          <w:sz w:val="24"/>
        </w:rPr>
        <w:t>SAP ASE</w:t>
      </w:r>
      <w:r w:rsidR="00BE799C">
        <w:rPr>
          <w:rFonts w:asciiTheme="minorHAnsi" w:hAnsiTheme="minorHAnsi" w:cstheme="minorHAnsi"/>
          <w:i/>
          <w:sz w:val="24"/>
        </w:rPr>
        <w:br/>
      </w: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1C7310">
        <w:rPr>
          <w:rFonts w:asciiTheme="minorHAnsi" w:hAnsiTheme="minorHAnsi" w:cstheme="minorHAnsi"/>
          <w:i/>
          <w:sz w:val="24"/>
        </w:rPr>
        <w:t xml:space="preserve">SUSE </w:t>
      </w:r>
      <w:r w:rsidR="001E7588">
        <w:rPr>
          <w:rFonts w:asciiTheme="minorHAnsi" w:hAnsiTheme="minorHAnsi" w:cstheme="minorHAnsi"/>
          <w:i/>
          <w:sz w:val="24"/>
        </w:rPr>
        <w:t xml:space="preserve">Linux </w:t>
      </w:r>
    </w:p>
    <w:p w14:paraId="334EE5EA" w14:textId="77777777" w:rsidR="00BE799C" w:rsidRDefault="00BE799C" w:rsidP="00BE799C">
      <w:pPr>
        <w:pStyle w:val="Listenabsatz"/>
        <w:spacing w:line="300" w:lineRule="atLeast"/>
        <w:rPr>
          <w:rFonts w:asciiTheme="minorHAnsi" w:hAnsiTheme="minorHAnsi" w:cstheme="minorHAnsi"/>
          <w:i/>
        </w:rPr>
      </w:pPr>
    </w:p>
    <w:p w14:paraId="33F8BCA0" w14:textId="44EF69E3" w:rsidR="005D239E" w:rsidRPr="00BA3736" w:rsidRDefault="005D239E" w:rsidP="00F67D6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 w:rsidR="0031073D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-0</w:t>
      </w:r>
      <w:r w:rsidR="00A47BF1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>: Upgrade S/4 HANA auf Version 202</w:t>
      </w:r>
      <w:r w:rsidR="00A47BF1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 xml:space="preserve"> in Azure Cloud</w:t>
      </w:r>
    </w:p>
    <w:p w14:paraId="68690A62" w14:textId="5F274B9F" w:rsidR="005D239E" w:rsidRPr="00BA3736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S/4 HANA 202</w:t>
      </w:r>
      <w:r w:rsidR="00A47BF1">
        <w:rPr>
          <w:rFonts w:asciiTheme="minorHAnsi" w:hAnsiTheme="minorHAnsi" w:cstheme="minorHAnsi"/>
          <w:sz w:val="24"/>
        </w:rPr>
        <w:t>3</w:t>
      </w:r>
      <w:r w:rsidRPr="00BA3736">
        <w:rPr>
          <w:rFonts w:asciiTheme="minorHAnsi" w:hAnsiTheme="minorHAnsi" w:cstheme="minorHAnsi"/>
          <w:sz w:val="24"/>
        </w:rPr>
        <w:t xml:space="preserve"> Upgrades</w:t>
      </w:r>
    </w:p>
    <w:p w14:paraId="20C03DA6" w14:textId="77777777" w:rsidR="005D239E" w:rsidRPr="00BA3736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0A09E04D" w14:textId="77777777" w:rsidR="005D239E" w:rsidRPr="005F1215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5F1215">
        <w:rPr>
          <w:rFonts w:asciiTheme="minorHAnsi" w:hAnsiTheme="minorHAnsi" w:cstheme="minorHAnsi"/>
          <w:sz w:val="24"/>
        </w:rPr>
        <w:t>Update SUSE Linux Server</w:t>
      </w:r>
    </w:p>
    <w:p w14:paraId="37EE9907" w14:textId="77777777" w:rsidR="005D239E" w:rsidRPr="00BA3736" w:rsidRDefault="005D239E" w:rsidP="005D239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798BDA0E" w14:textId="3B09998A" w:rsidR="00E426E3" w:rsidRPr="00E426E3" w:rsidRDefault="00E426E3" w:rsidP="00E426E3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E426E3">
        <w:rPr>
          <w:rFonts w:asciiTheme="minorHAnsi" w:hAnsiTheme="minorHAnsi" w:cstheme="minorHAnsi"/>
          <w:b/>
          <w:sz w:val="28"/>
          <w:lang w:val="en-US"/>
        </w:rPr>
        <w:t>2023-04</w:t>
      </w:r>
      <w:r>
        <w:rPr>
          <w:rFonts w:asciiTheme="minorHAnsi" w:hAnsiTheme="minorHAnsi" w:cstheme="minorHAnsi"/>
          <w:b/>
          <w:sz w:val="28"/>
          <w:lang w:val="en-US"/>
        </w:rPr>
        <w:t xml:space="preserve"> bis 2024-05</w:t>
      </w:r>
      <w:r w:rsidRPr="00E426E3">
        <w:rPr>
          <w:rFonts w:asciiTheme="minorHAnsi" w:hAnsiTheme="minorHAnsi" w:cstheme="minorHAnsi"/>
          <w:b/>
          <w:sz w:val="28"/>
          <w:lang w:val="en-US"/>
        </w:rPr>
        <w:t>: S/4 Conversion (Bluefield Migration)</w:t>
      </w:r>
    </w:p>
    <w:p w14:paraId="05394D9D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Conversion eines ERP 6.0 Systems nach S/4 2022</w:t>
      </w:r>
    </w:p>
    <w:p w14:paraId="026343B3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Installation und Optimierung </w:t>
      </w:r>
      <w:r w:rsidRPr="00BA3736">
        <w:rPr>
          <w:rFonts w:asciiTheme="minorHAnsi" w:hAnsiTheme="minorHAnsi" w:cstheme="minorHAnsi"/>
          <w:sz w:val="24"/>
        </w:rPr>
        <w:t xml:space="preserve">der </w:t>
      </w:r>
      <w:r>
        <w:rPr>
          <w:rFonts w:asciiTheme="minorHAnsi" w:hAnsiTheme="minorHAnsi" w:cstheme="minorHAnsi"/>
          <w:sz w:val="24"/>
        </w:rPr>
        <w:t xml:space="preserve">S/4 </w:t>
      </w:r>
      <w:r w:rsidRPr="00BA3736">
        <w:rPr>
          <w:rFonts w:asciiTheme="minorHAnsi" w:hAnsiTheme="minorHAnsi" w:cstheme="minorHAnsi"/>
          <w:sz w:val="24"/>
        </w:rPr>
        <w:t>Systemlan</w:t>
      </w:r>
      <w:r>
        <w:rPr>
          <w:rFonts w:asciiTheme="minorHAnsi" w:hAnsiTheme="minorHAnsi" w:cstheme="minorHAnsi"/>
          <w:sz w:val="24"/>
        </w:rPr>
        <w:t>d</w:t>
      </w:r>
      <w:r w:rsidRPr="00BA3736">
        <w:rPr>
          <w:rFonts w:asciiTheme="minorHAnsi" w:hAnsiTheme="minorHAnsi" w:cstheme="minorHAnsi"/>
          <w:sz w:val="24"/>
        </w:rPr>
        <w:t>schaft</w:t>
      </w:r>
    </w:p>
    <w:p w14:paraId="3528DE54" w14:textId="77777777" w:rsidR="00E426E3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Begleitung der Bluefield Migrationsläufe </w:t>
      </w:r>
    </w:p>
    <w:p w14:paraId="7BE60E1D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 Einrichtung</w:t>
      </w:r>
    </w:p>
    <w:p w14:paraId="43B857F6" w14:textId="77777777" w:rsidR="00E426E3" w:rsidRPr="00E426E3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Anbindung von Schnittstellensystemen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Baubranche, Hohenlohe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HANA, SQL Server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Linux, Windows Server</w:t>
      </w:r>
    </w:p>
    <w:p w14:paraId="1A4E5ED2" w14:textId="77777777" w:rsidR="00E426E3" w:rsidRPr="00E426E3" w:rsidRDefault="00E426E3" w:rsidP="00E426E3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7583CC8D" w14:textId="0C7E4B6B" w:rsidR="00F773B9" w:rsidRPr="00915C70" w:rsidRDefault="00F773B9" w:rsidP="00F773B9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915C70">
        <w:rPr>
          <w:rFonts w:asciiTheme="minorHAnsi" w:hAnsiTheme="minorHAnsi" w:cstheme="minorHAnsi"/>
          <w:b/>
          <w:sz w:val="28"/>
        </w:rPr>
        <w:t>202</w:t>
      </w:r>
      <w:r w:rsidR="005461D6">
        <w:rPr>
          <w:rFonts w:asciiTheme="minorHAnsi" w:hAnsiTheme="minorHAnsi" w:cstheme="minorHAnsi"/>
          <w:b/>
          <w:sz w:val="28"/>
        </w:rPr>
        <w:t>2</w:t>
      </w:r>
      <w:r w:rsidRPr="00915C70">
        <w:rPr>
          <w:rFonts w:asciiTheme="minorHAnsi" w:hAnsiTheme="minorHAnsi" w:cstheme="minorHAnsi"/>
          <w:b/>
          <w:sz w:val="28"/>
        </w:rPr>
        <w:t>-</w:t>
      </w:r>
      <w:r w:rsidR="005461D6">
        <w:rPr>
          <w:rFonts w:asciiTheme="minorHAnsi" w:hAnsiTheme="minorHAnsi" w:cstheme="minorHAnsi"/>
          <w:b/>
          <w:sz w:val="28"/>
        </w:rPr>
        <w:t>11</w:t>
      </w:r>
      <w:r w:rsidRPr="00915C70">
        <w:rPr>
          <w:rFonts w:asciiTheme="minorHAnsi" w:hAnsiTheme="minorHAnsi" w:cstheme="minorHAnsi"/>
          <w:b/>
          <w:sz w:val="28"/>
        </w:rPr>
        <w:t xml:space="preserve"> bis 202</w:t>
      </w:r>
      <w:r w:rsidR="005461D6">
        <w:rPr>
          <w:rFonts w:asciiTheme="minorHAnsi" w:hAnsiTheme="minorHAnsi" w:cstheme="minorHAnsi"/>
          <w:b/>
          <w:sz w:val="28"/>
        </w:rPr>
        <w:t>3</w:t>
      </w:r>
      <w:r w:rsidRPr="00915C70">
        <w:rPr>
          <w:rFonts w:asciiTheme="minorHAnsi" w:hAnsiTheme="minorHAnsi" w:cstheme="minorHAnsi"/>
          <w:b/>
          <w:sz w:val="28"/>
        </w:rPr>
        <w:t>-</w:t>
      </w:r>
      <w:r w:rsidR="00EE13EE">
        <w:rPr>
          <w:rFonts w:asciiTheme="minorHAnsi" w:hAnsiTheme="minorHAnsi" w:cstheme="minorHAnsi"/>
          <w:b/>
          <w:sz w:val="28"/>
        </w:rPr>
        <w:t>11</w:t>
      </w:r>
      <w:r w:rsidRPr="00915C70">
        <w:rPr>
          <w:rFonts w:asciiTheme="minorHAnsi" w:hAnsiTheme="minorHAnsi" w:cstheme="minorHAnsi"/>
          <w:b/>
          <w:sz w:val="28"/>
        </w:rPr>
        <w:t xml:space="preserve">: </w:t>
      </w:r>
      <w:r w:rsidR="00870E9D">
        <w:rPr>
          <w:rFonts w:asciiTheme="minorHAnsi" w:hAnsiTheme="minorHAnsi" w:cstheme="minorHAnsi"/>
          <w:b/>
          <w:sz w:val="28"/>
        </w:rPr>
        <w:t xml:space="preserve">Qualitätssicherung </w:t>
      </w:r>
      <w:r w:rsidRPr="00915C70">
        <w:rPr>
          <w:rFonts w:asciiTheme="minorHAnsi" w:hAnsiTheme="minorHAnsi" w:cstheme="minorHAnsi"/>
          <w:b/>
          <w:sz w:val="28"/>
        </w:rPr>
        <w:t>S/4 Conversion</w:t>
      </w:r>
    </w:p>
    <w:p w14:paraId="5C4B3ABA" w14:textId="7CB169D9" w:rsidR="00F773B9" w:rsidRPr="00BA3736" w:rsidRDefault="00870E9D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Begleitung der </w:t>
      </w:r>
      <w:r w:rsidR="00F773B9">
        <w:rPr>
          <w:rFonts w:asciiTheme="minorHAnsi" w:hAnsiTheme="minorHAnsi" w:cstheme="minorHAnsi"/>
          <w:sz w:val="24"/>
        </w:rPr>
        <w:t>Conversion eines ERP 6.0 Systems nach S/4 202</w:t>
      </w:r>
      <w:r>
        <w:rPr>
          <w:rFonts w:asciiTheme="minorHAnsi" w:hAnsiTheme="minorHAnsi" w:cstheme="minorHAnsi"/>
          <w:sz w:val="24"/>
        </w:rPr>
        <w:t>1</w:t>
      </w:r>
    </w:p>
    <w:p w14:paraId="2004B953" w14:textId="74F10605" w:rsidR="00F773B9" w:rsidRDefault="00CA4419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Sicherstellung </w:t>
      </w:r>
      <w:r w:rsidR="00377187">
        <w:rPr>
          <w:rFonts w:asciiTheme="minorHAnsi" w:hAnsiTheme="minorHAnsi" w:cstheme="minorHAnsi"/>
          <w:sz w:val="24"/>
        </w:rPr>
        <w:t>des optimalen Betriebes der SAP Systeme durch Dienstleister</w:t>
      </w:r>
    </w:p>
    <w:p w14:paraId="5090D579" w14:textId="77777777" w:rsidR="00EF6CD1" w:rsidRPr="00BA3736" w:rsidRDefault="00EF6CD1" w:rsidP="00EF6CD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 Einrichtung</w:t>
      </w:r>
    </w:p>
    <w:p w14:paraId="33F081BE" w14:textId="7CC7187E" w:rsidR="00377187" w:rsidRPr="00BA3736" w:rsidRDefault="00EF6CD1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Schulung der Mitarbeiter zu neuen Technologien</w:t>
      </w:r>
    </w:p>
    <w:p w14:paraId="7046569A" w14:textId="4224110E" w:rsidR="00F773B9" w:rsidRPr="00E426E3" w:rsidRDefault="00901DF0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Steuerung </w:t>
      </w:r>
      <w:r w:rsidR="00F773B9">
        <w:rPr>
          <w:rFonts w:asciiTheme="minorHAnsi" w:hAnsiTheme="minorHAnsi" w:cstheme="minorHAnsi"/>
          <w:sz w:val="24"/>
        </w:rPr>
        <w:t>Anbindung von Schnittstellensystemen</w:t>
      </w:r>
      <w:r w:rsidR="00F773B9" w:rsidRPr="00BA3736">
        <w:rPr>
          <w:rFonts w:asciiTheme="minorHAnsi" w:hAnsiTheme="minorHAnsi" w:cstheme="minorHAnsi"/>
          <w:sz w:val="24"/>
        </w:rPr>
        <w:br/>
      </w:r>
      <w:r w:rsidR="00EE13EE"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EE13EE">
        <w:rPr>
          <w:rFonts w:asciiTheme="minorHAnsi" w:hAnsiTheme="minorHAnsi" w:cstheme="minorHAnsi"/>
          <w:i/>
          <w:sz w:val="24"/>
        </w:rPr>
        <w:t xml:space="preserve">Energietechnik Anbieter, Raum </w:t>
      </w:r>
      <w:r w:rsidR="00EE13EE" w:rsidRPr="00BA3736">
        <w:rPr>
          <w:rFonts w:asciiTheme="minorHAnsi" w:hAnsiTheme="minorHAnsi" w:cstheme="minorHAnsi"/>
          <w:i/>
          <w:sz w:val="24"/>
        </w:rPr>
        <w:t>Stuttgart</w:t>
      </w:r>
      <w:r w:rsidR="00EE13EE" w:rsidRPr="00BA3736">
        <w:rPr>
          <w:rFonts w:asciiTheme="minorHAnsi" w:hAnsiTheme="minorHAnsi" w:cstheme="minorHAnsi"/>
          <w:i/>
          <w:sz w:val="24"/>
        </w:rPr>
        <w:br/>
        <w:t xml:space="preserve">Verwendete Datenbank: HANA </w:t>
      </w:r>
      <w:r w:rsidR="00EE13EE" w:rsidRPr="00BA3736">
        <w:rPr>
          <w:rFonts w:asciiTheme="minorHAnsi" w:hAnsiTheme="minorHAnsi" w:cstheme="minorHAnsi"/>
          <w:i/>
          <w:sz w:val="24"/>
        </w:rPr>
        <w:br/>
        <w:t xml:space="preserve">Verwendetes Betriebssystem: Suse Linux </w:t>
      </w:r>
    </w:p>
    <w:p w14:paraId="55754DA7" w14:textId="77777777" w:rsidR="00F773B9" w:rsidRPr="00E426E3" w:rsidRDefault="00F773B9" w:rsidP="00F773B9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3218479A" w14:textId="567E5CC0" w:rsidR="00640FED" w:rsidRPr="00BA3736" w:rsidRDefault="00640FED" w:rsidP="00640FED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1A4970">
        <w:rPr>
          <w:rFonts w:asciiTheme="minorHAnsi" w:hAnsiTheme="minorHAnsi" w:cstheme="minorHAnsi"/>
          <w:b/>
          <w:sz w:val="28"/>
        </w:rPr>
        <w:t>08</w:t>
      </w:r>
      <w:r w:rsidRPr="00BA3736">
        <w:rPr>
          <w:rFonts w:asciiTheme="minorHAnsi" w:hAnsiTheme="minorHAnsi" w:cstheme="minorHAnsi"/>
          <w:b/>
          <w:sz w:val="28"/>
        </w:rPr>
        <w:t xml:space="preserve"> bis 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>
        <w:rPr>
          <w:rFonts w:asciiTheme="minorHAnsi" w:hAnsiTheme="minorHAnsi" w:cstheme="minorHAnsi"/>
          <w:b/>
          <w:sz w:val="28"/>
        </w:rPr>
        <w:t>12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1A4970">
        <w:rPr>
          <w:rFonts w:asciiTheme="minorHAnsi" w:hAnsiTheme="minorHAnsi" w:cstheme="minorHAnsi"/>
          <w:b/>
          <w:sz w:val="28"/>
        </w:rPr>
        <w:t>ERP 6.0 Conversion zu</w:t>
      </w:r>
      <w:r w:rsidRPr="00BA3736">
        <w:rPr>
          <w:rFonts w:asciiTheme="minorHAnsi" w:hAnsiTheme="minorHAnsi" w:cstheme="minorHAnsi"/>
          <w:b/>
          <w:sz w:val="28"/>
        </w:rPr>
        <w:t xml:space="preserve"> S/4 HANA 202</w:t>
      </w:r>
      <w:r w:rsidR="001A4970">
        <w:rPr>
          <w:rFonts w:asciiTheme="minorHAnsi" w:hAnsiTheme="minorHAnsi" w:cstheme="minorHAnsi"/>
          <w:b/>
          <w:sz w:val="28"/>
        </w:rPr>
        <w:t>2</w:t>
      </w:r>
    </w:p>
    <w:p w14:paraId="687FABF8" w14:textId="5037739A" w:rsidR="00640FED" w:rsidRPr="00BA3736" w:rsidRDefault="00640FED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</w:t>
      </w:r>
      <w:r w:rsidR="00C95C78">
        <w:rPr>
          <w:rFonts w:asciiTheme="minorHAnsi" w:hAnsiTheme="minorHAnsi" w:cstheme="minorHAnsi"/>
          <w:sz w:val="24"/>
        </w:rPr>
        <w:t xml:space="preserve">r Conversion eines ERP 6.0 Systems nach </w:t>
      </w:r>
      <w:r w:rsidRPr="00BA3736">
        <w:rPr>
          <w:rFonts w:asciiTheme="minorHAnsi" w:hAnsiTheme="minorHAnsi" w:cstheme="minorHAnsi"/>
          <w:sz w:val="24"/>
        </w:rPr>
        <w:t>S/4 HANA 2020</w:t>
      </w:r>
      <w:r w:rsidR="00284D3A">
        <w:rPr>
          <w:rFonts w:asciiTheme="minorHAnsi" w:hAnsiTheme="minorHAnsi" w:cstheme="minorHAnsi"/>
          <w:sz w:val="24"/>
        </w:rPr>
        <w:t xml:space="preserve"> in </w:t>
      </w:r>
      <w:r w:rsidR="00B6417D">
        <w:rPr>
          <w:rFonts w:asciiTheme="minorHAnsi" w:hAnsiTheme="minorHAnsi" w:cstheme="minorHAnsi"/>
          <w:sz w:val="24"/>
        </w:rPr>
        <w:t xml:space="preserve">mehreren </w:t>
      </w:r>
      <w:r w:rsidR="00284D3A">
        <w:rPr>
          <w:rFonts w:asciiTheme="minorHAnsi" w:hAnsiTheme="minorHAnsi" w:cstheme="minorHAnsi"/>
          <w:sz w:val="24"/>
        </w:rPr>
        <w:t>zwei Schritten</w:t>
      </w:r>
    </w:p>
    <w:p w14:paraId="04F53ECF" w14:textId="1E9B033F" w:rsidR="00640FED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OS Migration Windows nach Linux </w:t>
      </w:r>
    </w:p>
    <w:p w14:paraId="3BD842DB" w14:textId="66AF74DA" w:rsidR="003E7B65" w:rsidRPr="003E7B65" w:rsidRDefault="003E7B65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3E7B65">
        <w:rPr>
          <w:rFonts w:asciiTheme="minorHAnsi" w:hAnsiTheme="minorHAnsi" w:cstheme="minorHAnsi"/>
          <w:sz w:val="24"/>
          <w:lang w:val="en-US"/>
        </w:rPr>
        <w:t>DB Migration SQL Server n</w:t>
      </w:r>
      <w:r>
        <w:rPr>
          <w:rFonts w:asciiTheme="minorHAnsi" w:hAnsiTheme="minorHAnsi" w:cstheme="minorHAnsi"/>
          <w:sz w:val="24"/>
          <w:lang w:val="en-US"/>
        </w:rPr>
        <w:t>ach HANA</w:t>
      </w:r>
    </w:p>
    <w:p w14:paraId="773DFE62" w14:textId="6E95DF1D" w:rsidR="00284D3A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Unicode Conversion</w:t>
      </w:r>
    </w:p>
    <w:p w14:paraId="069D5BBE" w14:textId="37B5EF94" w:rsidR="00284D3A" w:rsidRPr="00BA3736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Einspielung aktueller </w:t>
      </w:r>
      <w:r w:rsidR="00B6417D">
        <w:rPr>
          <w:rFonts w:asciiTheme="minorHAnsi" w:hAnsiTheme="minorHAnsi" w:cstheme="minorHAnsi"/>
          <w:sz w:val="24"/>
        </w:rPr>
        <w:t xml:space="preserve">ERP Support Package </w:t>
      </w:r>
      <w:r>
        <w:rPr>
          <w:rFonts w:asciiTheme="minorHAnsi" w:hAnsiTheme="minorHAnsi" w:cstheme="minorHAnsi"/>
          <w:sz w:val="24"/>
        </w:rPr>
        <w:t>Stack</w:t>
      </w:r>
    </w:p>
    <w:p w14:paraId="1B6E6724" w14:textId="250C83B4" w:rsidR="00A43ED7" w:rsidRPr="00BA3736" w:rsidRDefault="00A43ED7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Conversion ERP zu S/4 HANA</w:t>
      </w:r>
    </w:p>
    <w:p w14:paraId="2EBA4CDB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Branche: SAP Partner, Stuttgart</w:t>
      </w:r>
    </w:p>
    <w:p w14:paraId="3C232DB3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Verwendete Datenbank: HANA 2.0</w:t>
      </w:r>
    </w:p>
    <w:p w14:paraId="2C9CF216" w14:textId="77777777" w:rsidR="00640FED" w:rsidRPr="00DE050F" w:rsidRDefault="00640FED" w:rsidP="00640FED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Redhat Enterprise Linux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7DE9D29C" w14:textId="6DE0102C" w:rsidR="005942E5" w:rsidRPr="00BA3736" w:rsidRDefault="005942E5" w:rsidP="005942E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: Upgrade S/4 HANA auf Version 202</w:t>
      </w:r>
      <w:r w:rsidR="005F1215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in Azure Cloud</w:t>
      </w:r>
    </w:p>
    <w:p w14:paraId="0E4199F2" w14:textId="77908D03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S/4 HANA 202</w:t>
      </w:r>
      <w:r w:rsidR="005F1215">
        <w:rPr>
          <w:rFonts w:asciiTheme="minorHAnsi" w:hAnsiTheme="minorHAnsi" w:cstheme="minorHAnsi"/>
          <w:sz w:val="24"/>
        </w:rPr>
        <w:t>1</w:t>
      </w:r>
      <w:r w:rsidRPr="00BA3736">
        <w:rPr>
          <w:rFonts w:asciiTheme="minorHAnsi" w:hAnsiTheme="minorHAnsi" w:cstheme="minorHAnsi"/>
          <w:sz w:val="24"/>
        </w:rPr>
        <w:t xml:space="preserve"> Upgrades</w:t>
      </w:r>
    </w:p>
    <w:p w14:paraId="05BB825A" w14:textId="77777777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67C2E0A" w14:textId="54917AF5" w:rsidR="005942E5" w:rsidRPr="005F1215" w:rsidRDefault="005942E5" w:rsidP="00E97BC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5F1215">
        <w:rPr>
          <w:rFonts w:asciiTheme="minorHAnsi" w:hAnsiTheme="minorHAnsi" w:cstheme="minorHAnsi"/>
          <w:sz w:val="24"/>
        </w:rPr>
        <w:t>Update SUSE Linux Server</w:t>
      </w:r>
    </w:p>
    <w:p w14:paraId="24FF1E62" w14:textId="77777777" w:rsidR="005942E5" w:rsidRPr="00BA3736" w:rsidRDefault="005942E5" w:rsidP="005942E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0EB2BD1" w14:textId="08E2ECC8" w:rsidR="0088525E" w:rsidRPr="00BA3736" w:rsidRDefault="0088525E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2021-0</w:t>
      </w:r>
      <w:r w:rsidR="003C3CD8" w:rsidRPr="00BA3736">
        <w:rPr>
          <w:rFonts w:asciiTheme="minorHAnsi" w:hAnsiTheme="minorHAnsi" w:cstheme="minorHAnsi"/>
          <w:b/>
          <w:sz w:val="28"/>
        </w:rPr>
        <w:t>5</w:t>
      </w:r>
      <w:r w:rsidR="005A52CE" w:rsidRPr="00BA3736">
        <w:rPr>
          <w:rFonts w:asciiTheme="minorHAnsi" w:hAnsiTheme="minorHAnsi" w:cstheme="minorHAnsi"/>
          <w:b/>
          <w:sz w:val="28"/>
        </w:rPr>
        <w:t xml:space="preserve"> bis 2021-0</w:t>
      </w:r>
      <w:r w:rsidR="003C3CD8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</w:t>
      </w:r>
    </w:p>
    <w:p w14:paraId="18FCBF4E" w14:textId="4E3FF82C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r w:rsidR="00BD4FCC" w:rsidRPr="00BA3736">
        <w:rPr>
          <w:rFonts w:asciiTheme="minorHAnsi" w:hAnsiTheme="minorHAnsi" w:cstheme="minorHAnsi"/>
          <w:sz w:val="24"/>
        </w:rPr>
        <w:t xml:space="preserve">IDES System </w:t>
      </w:r>
      <w:r w:rsidRPr="00BA3736">
        <w:rPr>
          <w:rFonts w:asciiTheme="minorHAnsi" w:hAnsiTheme="minorHAnsi" w:cstheme="minorHAnsi"/>
          <w:sz w:val="24"/>
        </w:rPr>
        <w:t>Upgrades</w:t>
      </w:r>
      <w:r w:rsidR="00BD4FCC" w:rsidRPr="00BA3736">
        <w:rPr>
          <w:rFonts w:asciiTheme="minorHAnsi" w:hAnsiTheme="minorHAnsi" w:cstheme="minorHAnsi"/>
          <w:sz w:val="24"/>
        </w:rPr>
        <w:t xml:space="preserve"> auf S/4 HANA 2020</w:t>
      </w:r>
    </w:p>
    <w:p w14:paraId="3343C6AA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A292B7E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71EB8C88" w14:textId="6457271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Branche: SAP </w:t>
      </w:r>
      <w:r w:rsidR="00BD4FCC" w:rsidRPr="00E57C29">
        <w:rPr>
          <w:rFonts w:asciiTheme="minorHAnsi" w:hAnsiTheme="minorHAnsi" w:cstheme="minorHAnsi"/>
          <w:i/>
          <w:sz w:val="24"/>
        </w:rPr>
        <w:t>Partner</w:t>
      </w:r>
      <w:r w:rsidRPr="00E57C29">
        <w:rPr>
          <w:rFonts w:asciiTheme="minorHAnsi" w:hAnsiTheme="minorHAnsi" w:cstheme="minorHAnsi"/>
          <w:i/>
          <w:sz w:val="24"/>
        </w:rPr>
        <w:t xml:space="preserve">, </w:t>
      </w:r>
      <w:r w:rsidR="00C80D4F" w:rsidRPr="00E57C29">
        <w:rPr>
          <w:rFonts w:asciiTheme="minorHAnsi" w:hAnsiTheme="minorHAnsi" w:cstheme="minorHAnsi"/>
          <w:i/>
          <w:sz w:val="24"/>
        </w:rPr>
        <w:t>S</w:t>
      </w:r>
      <w:r w:rsidRPr="00E57C29">
        <w:rPr>
          <w:rFonts w:asciiTheme="minorHAnsi" w:hAnsiTheme="minorHAnsi" w:cstheme="minorHAnsi"/>
          <w:i/>
          <w:sz w:val="24"/>
        </w:rPr>
        <w:t>tuttgart</w:t>
      </w:r>
    </w:p>
    <w:p w14:paraId="5A7AF5CF" w14:textId="5849C9F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 Datenbank: </w:t>
      </w:r>
      <w:r w:rsidR="00B300CB" w:rsidRPr="00E57C29">
        <w:rPr>
          <w:rFonts w:asciiTheme="minorHAnsi" w:hAnsiTheme="minorHAnsi" w:cstheme="minorHAnsi"/>
          <w:i/>
          <w:sz w:val="24"/>
        </w:rPr>
        <w:t>HANA</w:t>
      </w:r>
      <w:r w:rsidRPr="00E57C29">
        <w:rPr>
          <w:rFonts w:asciiTheme="minorHAnsi" w:hAnsiTheme="minorHAnsi" w:cstheme="minorHAnsi"/>
          <w:i/>
          <w:sz w:val="24"/>
        </w:rPr>
        <w:t xml:space="preserve"> 2.0</w:t>
      </w:r>
    </w:p>
    <w:p w14:paraId="066D3337" w14:textId="36A93E0D" w:rsidR="0088525E" w:rsidRPr="00DE050F" w:rsidRDefault="0088525E" w:rsidP="001E0DA7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C80D4F" w:rsidRPr="00E57C29">
        <w:rPr>
          <w:rFonts w:asciiTheme="minorHAnsi" w:hAnsiTheme="minorHAnsi" w:cstheme="minorHAnsi"/>
          <w:i/>
          <w:sz w:val="24"/>
        </w:rPr>
        <w:t>Redhat Enterprise</w:t>
      </w:r>
      <w:r w:rsidRPr="00E57C29">
        <w:rPr>
          <w:rFonts w:asciiTheme="minorHAnsi" w:hAnsiTheme="minorHAnsi" w:cstheme="minorHAnsi"/>
          <w:i/>
          <w:sz w:val="24"/>
        </w:rPr>
        <w:t xml:space="preserve"> Linux</w:t>
      </w:r>
      <w:r w:rsidR="00C80D4F" w:rsidRPr="00E57C29">
        <w:rPr>
          <w:rFonts w:asciiTheme="minorHAnsi" w:hAnsiTheme="minorHAnsi" w:cstheme="minorHAnsi"/>
          <w:i/>
          <w:sz w:val="24"/>
        </w:rPr>
        <w:t xml:space="preserve">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090C4807" w14:textId="102F6CCA" w:rsidR="00E457A1" w:rsidRPr="00BA3736" w:rsidRDefault="00E457A1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2021-01 bis 2021-</w:t>
      </w:r>
      <w:r w:rsidR="00AC5DCB" w:rsidRPr="00BA3736">
        <w:rPr>
          <w:rFonts w:asciiTheme="minorHAnsi" w:hAnsiTheme="minorHAnsi" w:cstheme="minorHAnsi"/>
          <w:b/>
          <w:sz w:val="28"/>
          <w:lang w:val="en-US"/>
        </w:rPr>
        <w:t>03</w:t>
      </w:r>
      <w:r w:rsidRPr="00BA3736">
        <w:rPr>
          <w:rFonts w:asciiTheme="minorHAnsi" w:hAnsiTheme="minorHAnsi" w:cstheme="minorHAnsi"/>
          <w:b/>
          <w:sz w:val="28"/>
          <w:lang w:val="en-US"/>
        </w:rPr>
        <w:t>: SAP ERP Unicode Conversion</w:t>
      </w:r>
    </w:p>
    <w:p w14:paraId="3733E206" w14:textId="05D1F41E" w:rsidR="00E457A1" w:rsidRPr="00BA3736" w:rsidRDefault="00E457A1" w:rsidP="00E457A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ERP 6.0 EHP7 Landschaft auf Unicode 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69BA0D34" w14:textId="77777777" w:rsidR="00E457A1" w:rsidRPr="00BA3736" w:rsidRDefault="00E457A1" w:rsidP="00E457A1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202F90C5" w14:textId="09E4FBC0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2021-01: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 in Azure Cloud</w:t>
      </w:r>
    </w:p>
    <w:p w14:paraId="5BD189B7" w14:textId="363371D4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2020 Upgrades</w:t>
      </w:r>
    </w:p>
    <w:p w14:paraId="109D1B82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7634FE86" w14:textId="04A2618B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6484BD67" w14:textId="565FFF5D" w:rsidR="003C3CD8" w:rsidRPr="00BA3736" w:rsidRDefault="003C3CD8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>Update SAP Cloud Connector</w:t>
      </w:r>
    </w:p>
    <w:p w14:paraId="6A1552A3" w14:textId="6FB7E893" w:rsidR="009E27DC" w:rsidRPr="00BA3736" w:rsidRDefault="009E27DC" w:rsidP="009E27D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AB410DA" w14:textId="7B4693B3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2020-10 bis 2020-11: SAP ERP 6.0 EHP8 Upgrade</w:t>
      </w:r>
    </w:p>
    <w:p w14:paraId="78F7557B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von EHP4 auf EHP8</w:t>
      </w:r>
    </w:p>
    <w:p w14:paraId="43974B2A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Projektleitung und Durchführung </w:t>
      </w:r>
    </w:p>
    <w:p w14:paraId="1E2B7149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Testmanagement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76ACB65" w14:textId="5DE11E5F" w:rsidR="006E0B27" w:rsidRPr="00BA3736" w:rsidRDefault="006E0B27" w:rsidP="006E0B27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2020-05 bis 2020-09: SAP BW Unicode Conversion &amp; OS Migration</w:t>
      </w:r>
    </w:p>
    <w:p w14:paraId="770993D1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BW 7.0 Landschaft auf Unicode </w:t>
      </w:r>
    </w:p>
    <w:p w14:paraId="4578A69F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Migration der Systeme von Windows auf Linux</w:t>
      </w:r>
    </w:p>
    <w:p w14:paraId="60FA19CA" w14:textId="6887941C" w:rsidR="006E0B27" w:rsidRPr="00BA3736" w:rsidRDefault="006E0B27" w:rsidP="00263B58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 und Durchführung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26A" w14:textId="0BA37BF0" w:rsidR="00C40A16" w:rsidRPr="00BA3736" w:rsidRDefault="00C40A16" w:rsidP="00C40A16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2020-04 bis 2020-06: Oracle 19 Upgrade</w:t>
      </w:r>
    </w:p>
    <w:p w14:paraId="4A7BBAE2" w14:textId="3E0D1260" w:rsidR="00C40A16" w:rsidRPr="00BA3736" w:rsidRDefault="00C40A16" w:rsidP="00C40A16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mehrerer Oracle 19 Upgrades für SAP Systeme</w:t>
      </w:r>
    </w:p>
    <w:p w14:paraId="07BD49CB" w14:textId="400D1198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</w:p>
    <w:p w14:paraId="03C4B47C" w14:textId="77777777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753A205" w14:textId="3D55D8EC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2020-02: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1909 in Azure Cloud</w:t>
      </w:r>
    </w:p>
    <w:p w14:paraId="6E7B7CCB" w14:textId="52B582D6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1909 Upgrades</w:t>
      </w:r>
    </w:p>
    <w:p w14:paraId="03F3D89F" w14:textId="7777777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36C7F69F" w14:textId="4C24DAA2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304CF5DF" w14:textId="14385DCA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13814A20" w14:textId="60E49132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C40A16" w:rsidRPr="00BA3736">
        <w:rPr>
          <w:rFonts w:asciiTheme="minorHAnsi" w:hAnsiTheme="minorHAnsi" w:cstheme="minorHAnsi"/>
          <w:i/>
          <w:sz w:val="24"/>
        </w:rPr>
        <w:t xml:space="preserve">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7F05A100" w14:textId="70ADF8E0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2019-06 bis 2019-12: SAP Datacenter Migration</w:t>
      </w:r>
    </w:p>
    <w:p w14:paraId="54F36758" w14:textId="1E36523B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Datenexport von 20 SAP Systemen</w:t>
      </w:r>
    </w:p>
    <w:p w14:paraId="24FD6DCA" w14:textId="2A46F05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Export Laufzeiten</w:t>
      </w:r>
    </w:p>
    <w:p w14:paraId="15FE7D35" w14:textId="4EE0B96C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Transfer der Daten an neuen Hoster </w:t>
      </w:r>
    </w:p>
    <w:p w14:paraId="1D44C26E" w14:textId="7AC8F155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FDD" w14:textId="56C1EE85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2019-04 bis 2019-06: ERP 6.0 EHP7 Update</w:t>
      </w:r>
    </w:p>
    <w:p w14:paraId="4C7FABC3" w14:textId="77777777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58ED46CF" w14:textId="04BEEA63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Medienbranche, Chemnitz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1C24D6A" w14:textId="77777777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A223059" w14:textId="1C18E39F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2019-03 bis 2019-04: Cloud Connector &amp; WebIDE Anbindung</w:t>
      </w:r>
    </w:p>
    <w:p w14:paraId="7CA5A244" w14:textId="5F2FF44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SAP Cloud Connectors</w:t>
      </w:r>
    </w:p>
    <w:p w14:paraId="4DBAC279" w14:textId="394D7490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Backends an die WebIDE in der SAP Cloud</w:t>
      </w:r>
    </w:p>
    <w:p w14:paraId="0ACC51BD" w14:textId="255264BF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Benutzer </w:t>
      </w:r>
      <w:r w:rsidR="0016507F" w:rsidRPr="00BA3736">
        <w:rPr>
          <w:rFonts w:asciiTheme="minorHAnsi" w:hAnsiTheme="minorHAnsi" w:cstheme="minorHAnsi"/>
          <w:sz w:val="24"/>
        </w:rPr>
        <w:t>Authentifizierung</w:t>
      </w:r>
      <w:r w:rsidRPr="00BA3736">
        <w:rPr>
          <w:rFonts w:asciiTheme="minorHAnsi" w:hAnsiTheme="minorHAnsi" w:cstheme="minorHAnsi"/>
          <w:sz w:val="24"/>
        </w:rPr>
        <w:t xml:space="preserve"> zwischen Cloud und On-P</w:t>
      </w:r>
      <w:r w:rsidR="0016507F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>emise System</w:t>
      </w:r>
    </w:p>
    <w:p w14:paraId="44759544" w14:textId="49010EFF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433A246" w14:textId="1F5AC3C9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2019-02 bis 2019-03: Installation S/4 </w:t>
      </w:r>
      <w:r w:rsidR="00B300CB" w:rsidRPr="00BA3736">
        <w:rPr>
          <w:rFonts w:asciiTheme="minorHAnsi" w:hAnsiTheme="minorHAnsi" w:cstheme="minorHAnsi"/>
          <w:b/>
          <w:sz w:val="28"/>
          <w:lang w:val="en-US"/>
        </w:rPr>
        <w:t>HANA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in Azure Cloud</w:t>
      </w:r>
    </w:p>
    <w:p w14:paraId="5117D327" w14:textId="719004C1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1809 Installation</w:t>
      </w:r>
    </w:p>
    <w:p w14:paraId="55C984CB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der Azure Cloud </w:t>
      </w:r>
    </w:p>
    <w:p w14:paraId="6F763C67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Suse Linux 15 Servers</w:t>
      </w:r>
    </w:p>
    <w:p w14:paraId="6BE50C2D" w14:textId="2AFB59D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und Update des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Systems</w:t>
      </w:r>
    </w:p>
    <w:p w14:paraId="4D1115C1" w14:textId="511B87C6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237C6D40" w14:textId="77777777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FB3A38E" w14:textId="5A7EC9C7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2018-10 bis 2019-03: Oracle 12 Upgrade</w:t>
      </w:r>
    </w:p>
    <w:p w14:paraId="09967726" w14:textId="1686D1A8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mehrere</w:t>
      </w:r>
      <w:r w:rsidR="00C40A16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 xml:space="preserve"> Oracle 12 Upgrades für SAP Systeme</w:t>
      </w:r>
    </w:p>
    <w:p w14:paraId="6C65AA3E" w14:textId="15EA8265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13410AA1" w14:textId="4437C964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0D87CADD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2018-07 bis 2018-09: ERP 6.0 EHP7 Update</w:t>
      </w:r>
    </w:p>
    <w:p w14:paraId="2D7E338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5D8BF1E6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Ludwigshafen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CCBEA4E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5E8A5CE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2018-04 bis 2018-08: Installation SAP Webdispatcher</w:t>
      </w:r>
    </w:p>
    <w:p w14:paraId="192D7FC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mehrerer Webdispatcher </w:t>
      </w:r>
    </w:p>
    <w:p w14:paraId="018C4BD1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Hardening der sicherheitsrelevanten Einstellungen: HTTPS, etc.</w:t>
      </w:r>
    </w:p>
    <w:p w14:paraId="7E4545D2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Systemüberwachung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429492A2" w14:textId="77777777" w:rsidR="00A26A1E" w:rsidRPr="00BA3736" w:rsidRDefault="00A26A1E" w:rsidP="00A26A1E">
      <w:pPr>
        <w:rPr>
          <w:rFonts w:asciiTheme="minorHAnsi" w:hAnsiTheme="minorHAnsi" w:cstheme="minorHAnsi"/>
        </w:rPr>
      </w:pPr>
    </w:p>
    <w:p w14:paraId="58CA3448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2018-03 bis 2018-05:  Installation Business Connector &amp; Saprouter</w:t>
      </w:r>
    </w:p>
    <w:p w14:paraId="6044896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Installation SAP Business Connector Systemen und Saprouter</w:t>
      </w:r>
    </w:p>
    <w:p w14:paraId="4058B0D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Hardening der sicherheitsrelevanten Einstellungen: HTTPS, SNC</w:t>
      </w:r>
    </w:p>
    <w:p w14:paraId="25857303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 Überwachung</w:t>
      </w:r>
    </w:p>
    <w:p w14:paraId="0B9A0F70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04EEAE5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2018-01 bis 2018-03: ERP 6.0 EHP7 Update</w:t>
      </w:r>
    </w:p>
    <w:p w14:paraId="5E96174D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3F08C315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Ulm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4E30DBDD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70DBA8B" w14:textId="77777777" w:rsidR="005A43EC" w:rsidRPr="00BA3736" w:rsidRDefault="005A43EC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2018-02</w:t>
      </w:r>
      <w:r w:rsidRPr="00BA3736">
        <w:rPr>
          <w:rFonts w:asciiTheme="minorHAnsi" w:hAnsiTheme="minorHAnsi" w:cstheme="minorHAnsi"/>
          <w:b/>
          <w:sz w:val="28"/>
        </w:rPr>
        <w:t>: Installation SAP Netweaver Gateway 7.51</w:t>
      </w:r>
    </w:p>
    <w:p w14:paraId="44BA413C" w14:textId="77777777" w:rsidR="00FC1F0E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2 NW Gateway Systemen </w:t>
      </w:r>
    </w:p>
    <w:p w14:paraId="3865735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auf aktuellen SPS Stand</w:t>
      </w:r>
    </w:p>
    <w:p w14:paraId="2707851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</w:t>
      </w:r>
    </w:p>
    <w:p w14:paraId="66896FB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ERP Backend Systeme</w:t>
      </w:r>
    </w:p>
    <w:p w14:paraId="418F8756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FC1F0E" w:rsidRPr="00BA3736">
        <w:rPr>
          <w:rFonts w:asciiTheme="minorHAnsi" w:hAnsiTheme="minorHAnsi" w:cstheme="minorHAnsi"/>
          <w:i/>
          <w:sz w:val="24"/>
        </w:rPr>
        <w:t>Lebensmittelbranche</w:t>
      </w:r>
      <w:r w:rsidRPr="00BA3736">
        <w:rPr>
          <w:rFonts w:asciiTheme="minorHAnsi" w:hAnsiTheme="minorHAnsi" w:cstheme="minorHAnsi"/>
          <w:i/>
          <w:sz w:val="24"/>
        </w:rPr>
        <w:t xml:space="preserve">, Großraum </w:t>
      </w:r>
      <w:r w:rsidR="00FC1F0E" w:rsidRPr="00BA3736">
        <w:rPr>
          <w:rFonts w:asciiTheme="minorHAnsi" w:hAnsiTheme="minorHAnsi" w:cstheme="minorHAnsi"/>
          <w:i/>
          <w:sz w:val="24"/>
        </w:rPr>
        <w:t>Frankfurt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SAP ASE</w:t>
      </w:r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A47CF80" w14:textId="77777777" w:rsidR="00FC1F0E" w:rsidRPr="00BA3736" w:rsidRDefault="00FC1F0E" w:rsidP="00FC1F0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2018-03</w:t>
      </w:r>
      <w:r w:rsidRPr="00BA3736">
        <w:rPr>
          <w:rFonts w:asciiTheme="minorHAnsi" w:hAnsiTheme="minorHAnsi" w:cstheme="minorHAnsi"/>
          <w:b/>
          <w:sz w:val="28"/>
        </w:rPr>
        <w:t>: Systemkopie und Upgrade auf SAP BW 7.5</w:t>
      </w:r>
    </w:p>
    <w:p w14:paraId="6FF0327F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 des BW Systems auf neuen Server</w:t>
      </w:r>
    </w:p>
    <w:p w14:paraId="6CCE1989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eines neuen Entwicklungssystems</w:t>
      </w:r>
    </w:p>
    <w:p w14:paraId="39B69016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BW 7.0 auf BW 7.5</w:t>
      </w:r>
    </w:p>
    <w:p w14:paraId="2BC26473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BW Netweaver Portals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Spielwarenbranche, Großraum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SQL Server 2016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B945C0E" w14:textId="4196B417" w:rsidR="00E17A52" w:rsidRPr="00BA3736" w:rsidRDefault="00E17A52" w:rsidP="00E17A5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Pr="00BA3736">
        <w:rPr>
          <w:rFonts w:asciiTheme="minorHAnsi" w:hAnsiTheme="minorHAnsi" w:cstheme="minorHAnsi"/>
          <w:b/>
          <w:sz w:val="28"/>
          <w:lang w:val="en-US"/>
        </w:rPr>
        <w:t>-</w:t>
      </w:r>
      <w:r w:rsidR="00422228" w:rsidRPr="00BA3736">
        <w:rPr>
          <w:rFonts w:asciiTheme="minorHAnsi" w:hAnsiTheme="minorHAnsi" w:cstheme="minorHAnsi"/>
          <w:b/>
          <w:sz w:val="28"/>
          <w:lang w:val="en-US"/>
        </w:rPr>
        <w:t>0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1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7C676D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>-12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S/4 HANA Migration / Releasewechsel</w:t>
      </w:r>
    </w:p>
    <w:p w14:paraId="659C5B7A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im Rahmen einer S/4 HANA Migration</w:t>
      </w:r>
    </w:p>
    <w:p w14:paraId="3A6E41B8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Transportkonzept und Durchführung von Transporten</w:t>
      </w:r>
    </w:p>
    <w:p w14:paraId="32DC06FD" w14:textId="77777777" w:rsidR="008E557B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Überwachung, Konfiguration und Optimierung der S/4 Systeme</w:t>
      </w:r>
    </w:p>
    <w:p w14:paraId="3E04D4E7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beim Betrieb der Legacy ERP Systeme</w:t>
      </w:r>
    </w:p>
    <w:p w14:paraId="5A687636" w14:textId="66D5FE7C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7A1161" w:rsidRPr="00BA3736">
        <w:rPr>
          <w:rFonts w:asciiTheme="minorHAnsi" w:hAnsiTheme="minorHAnsi" w:cstheme="minorHAnsi"/>
          <w:i/>
          <w:sz w:val="24"/>
        </w:rPr>
        <w:t>Maschinenbau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7A1161" w:rsidRPr="00BA3736">
        <w:rPr>
          <w:rFonts w:asciiTheme="minorHAnsi" w:hAnsiTheme="minorHAnsi" w:cstheme="minorHAnsi"/>
          <w:i/>
          <w:sz w:val="24"/>
        </w:rPr>
        <w:t>Augsburg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7A1161" w:rsidRPr="00BA3736">
        <w:rPr>
          <w:rFonts w:asciiTheme="minorHAnsi" w:hAnsiTheme="minorHAnsi" w:cstheme="minorHAnsi"/>
          <w:i/>
          <w:sz w:val="24"/>
        </w:rPr>
        <w:t>Verwendete Datenbank: SAP HANA, Oracle 12</w:t>
      </w:r>
      <w:r w:rsidR="007C676D" w:rsidRPr="00BA3736">
        <w:rPr>
          <w:rFonts w:asciiTheme="minorHAnsi" w:hAnsiTheme="minorHAnsi" w:cstheme="minorHAnsi"/>
          <w:i/>
          <w:sz w:val="24"/>
        </w:rPr>
        <w:t>, DB2</w:t>
      </w:r>
    </w:p>
    <w:p w14:paraId="748BDCB7" w14:textId="3D8772C7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7A1161" w:rsidRPr="00BA3736">
        <w:rPr>
          <w:rFonts w:asciiTheme="minorHAnsi" w:hAnsiTheme="minorHAnsi" w:cstheme="minorHAnsi"/>
          <w:i/>
          <w:sz w:val="24"/>
        </w:rPr>
        <w:t>Suse Linux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 </w:t>
      </w:r>
      <w:r w:rsidR="004201D6" w:rsidRPr="00BA3736">
        <w:rPr>
          <w:rFonts w:asciiTheme="minorHAnsi" w:hAnsiTheme="minorHAnsi" w:cstheme="minorHAnsi"/>
          <w:i/>
          <w:sz w:val="24"/>
        </w:rPr>
        <w:t xml:space="preserve">auf </w:t>
      </w:r>
      <w:r w:rsidR="007C676D" w:rsidRPr="00BA3736">
        <w:rPr>
          <w:rFonts w:asciiTheme="minorHAnsi" w:hAnsiTheme="minorHAnsi" w:cstheme="minorHAnsi"/>
          <w:i/>
          <w:sz w:val="24"/>
        </w:rPr>
        <w:t>Fujitsu Flexframe</w:t>
      </w:r>
      <w:r w:rsidR="007A1161" w:rsidRPr="00BA3736">
        <w:rPr>
          <w:rFonts w:asciiTheme="minorHAnsi" w:hAnsiTheme="minorHAnsi" w:cstheme="minorHAnsi"/>
          <w:i/>
          <w:sz w:val="24"/>
        </w:rPr>
        <w:t>, AIX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</w:p>
    <w:p w14:paraId="349F5649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2017-10: Unterstützung im Bereich SAP BASIS &amp; OpenText Archiv</w:t>
      </w:r>
    </w:p>
    <w:p w14:paraId="5FBE077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in allen Bereichen des SAP Betriebes</w:t>
      </w:r>
    </w:p>
    <w:p w14:paraId="183104A6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Performanceoptimierungen</w:t>
      </w:r>
    </w:p>
    <w:p w14:paraId="2B8C126C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37AB82F7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bzw. Durchführung von Support Package Implementierungen und Systemkopien</w:t>
      </w:r>
    </w:p>
    <w:p w14:paraId="49CC0D61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Löschen bzw. HW Umzüge von SAP Systemen</w:t>
      </w:r>
    </w:p>
    <w:p w14:paraId="342A1F4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4EFF976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E5F25E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633CE0B5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2017-09 bis 2017-11: SPS Update Netweaver Gateway 7.5</w:t>
      </w:r>
    </w:p>
    <w:p w14:paraId="318573E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NW Gateway auf aktuellen SPS Stand</w:t>
      </w:r>
    </w:p>
    <w:p w14:paraId="67BBE07F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Industrie, Großraum Ulm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SAP ASE</w:t>
      </w:r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DA04CD7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2017-05 bis 2017-06: Teilprojektleitung Schnittstellentests</w:t>
      </w:r>
    </w:p>
    <w:p w14:paraId="79B0B2B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Koordination von SAP PI Schnittstellentests im Rahmen eines ERP Upgrades</w:t>
      </w:r>
    </w:p>
    <w:p w14:paraId="0AC5E65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der Systemverantwortlichen</w:t>
      </w:r>
    </w:p>
    <w:p w14:paraId="65214308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48157E0C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SQL Server 2016</w:t>
      </w:r>
    </w:p>
    <w:p w14:paraId="7B915AA9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2012 R2</w:t>
      </w:r>
    </w:p>
    <w:p w14:paraId="1250107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4945D81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2016-09 bis 2017-02: OS/DB Migration einer SAP PO Landschaft </w:t>
      </w:r>
    </w:p>
    <w:p w14:paraId="6AD3E126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Migration von HP-UX/Oracle nach Windows/SQL Server  </w:t>
      </w:r>
    </w:p>
    <w:p w14:paraId="5D714CF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Migration der vier PO Systeme und des NWDI Systems</w:t>
      </w:r>
    </w:p>
    <w:p w14:paraId="5EA36C3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 der Schnitttstellenkonfigurationen</w:t>
      </w:r>
    </w:p>
    <w:p w14:paraId="3E7A44F4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Bei zwei Systemen wurde außerdem die SID angepasst</w:t>
      </w:r>
    </w:p>
    <w:p w14:paraId="73B42479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60E81C02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11, SQL Server 2016</w:t>
      </w:r>
    </w:p>
    <w:p w14:paraId="438761DA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11.31, Windows Server 2012 R2</w:t>
      </w:r>
    </w:p>
    <w:p w14:paraId="3BC1BBF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254CF6B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2016-09 bis 2016-11: Installation SAP BW 7.5</w:t>
      </w:r>
    </w:p>
    <w:p w14:paraId="5AA609CC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BW Landschaft</w:t>
      </w:r>
    </w:p>
    <w:p w14:paraId="2ED2AD5A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Anbindung an das Backendsystem</w:t>
      </w:r>
    </w:p>
    <w:p w14:paraId="63513228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3CFE07EA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8827E9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140285F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2016-08: Installation SAP Netweaver Gateway 7.4 incl. Webdispatcher</w:t>
      </w:r>
    </w:p>
    <w:p w14:paraId="5559AE89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Netweaver Gateway Landschaft</w:t>
      </w:r>
    </w:p>
    <w:p w14:paraId="6C89986E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Konfiguration HTTPS</w:t>
      </w:r>
    </w:p>
    <w:p w14:paraId="75A9ABEB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an das Backendsystem</w:t>
      </w:r>
    </w:p>
    <w:p w14:paraId="09354F3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Handel,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5D2D63D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315B63E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A137A7E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2016-07: Installation ERP 7.0 EHP8</w:t>
      </w:r>
    </w:p>
    <w:p w14:paraId="784EFFBF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neuen ERP Systems</w:t>
      </w:r>
    </w:p>
    <w:p w14:paraId="09B649A3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Grundkonfiguration </w:t>
      </w:r>
    </w:p>
    <w:p w14:paraId="3133A07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Dienstleistung,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49F1207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05835D8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BA6D1DE" w14:textId="77777777" w:rsidR="0056158F" w:rsidRPr="00776A87" w:rsidRDefault="0056158F" w:rsidP="0056158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>2016-04 bis 2016-06: Support Package Update SAP PO (AEX)</w:t>
      </w:r>
    </w:p>
    <w:p w14:paraId="69CDE75F" w14:textId="77777777" w:rsidR="0056158F" w:rsidRPr="00BA3736" w:rsidRDefault="0056158F" w:rsidP="0056158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Netweaver 7.4 J2EE Systems auf SPS 14 </w:t>
      </w:r>
    </w:p>
    <w:p w14:paraId="1B320A6B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C67BB7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7E851B4E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3757AE4" w14:textId="77777777" w:rsidR="00FA6983" w:rsidRPr="00BA3736" w:rsidRDefault="00FA6983" w:rsidP="00FA6983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2016-06: Systemkopie SAP ERP Sandbox</w:t>
      </w:r>
    </w:p>
    <w:p w14:paraId="5CF86AE5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 eines ERP Systems als Sandbox</w:t>
      </w:r>
    </w:p>
    <w:p w14:paraId="4129CCE0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der Vor- und Nacharbeiten </w:t>
      </w:r>
    </w:p>
    <w:p w14:paraId="7BA5869C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der Systemkopiedokumentation </w:t>
      </w:r>
    </w:p>
    <w:p w14:paraId="182A1BB1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2750316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E0415CA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7DC4EC6D" w14:textId="77777777" w:rsidR="00594E2A" w:rsidRPr="00BA3736" w:rsidRDefault="00594E2A" w:rsidP="00594E2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2016-04 bis 2016-0</w:t>
      </w:r>
      <w:r w:rsidR="00FA6983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6158F" w:rsidRPr="00BA3736">
        <w:rPr>
          <w:rFonts w:asciiTheme="minorHAnsi" w:hAnsiTheme="minorHAnsi" w:cstheme="minorHAnsi"/>
          <w:b/>
          <w:sz w:val="28"/>
        </w:rPr>
        <w:t>Installation SAP Netweaver Portallandschaft</w:t>
      </w:r>
    </w:p>
    <w:p w14:paraId="06AF1028" w14:textId="77777777" w:rsidR="00594E2A" w:rsidRPr="00BA3736" w:rsidRDefault="0056158F" w:rsidP="00594E2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drei </w:t>
      </w:r>
      <w:r w:rsidR="00594E2A" w:rsidRPr="00BA3736">
        <w:rPr>
          <w:rFonts w:asciiTheme="minorHAnsi" w:hAnsiTheme="minorHAnsi" w:cstheme="minorHAnsi"/>
          <w:sz w:val="24"/>
        </w:rPr>
        <w:t>Netweaver 7.</w:t>
      </w:r>
      <w:r w:rsidRPr="00BA3736">
        <w:rPr>
          <w:rFonts w:asciiTheme="minorHAnsi" w:hAnsiTheme="minorHAnsi" w:cstheme="minorHAnsi"/>
          <w:sz w:val="24"/>
        </w:rPr>
        <w:t>5 Portalsystemen</w:t>
      </w:r>
      <w:r w:rsidR="00594E2A" w:rsidRPr="00BA3736">
        <w:rPr>
          <w:rFonts w:asciiTheme="minorHAnsi" w:hAnsiTheme="minorHAnsi" w:cstheme="minorHAnsi"/>
          <w:sz w:val="24"/>
        </w:rPr>
        <w:t xml:space="preserve"> </w:t>
      </w:r>
    </w:p>
    <w:p w14:paraId="050B7A12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Automobilbranche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56158F" w:rsidRPr="00BA3736">
        <w:rPr>
          <w:rFonts w:asciiTheme="minorHAnsi" w:hAnsiTheme="minorHAnsi" w:cstheme="minorHAnsi"/>
          <w:i/>
          <w:sz w:val="24"/>
        </w:rPr>
        <w:t>Raum Biberach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56158F" w:rsidRPr="00BA3736">
        <w:rPr>
          <w:rFonts w:asciiTheme="minorHAnsi" w:hAnsiTheme="minorHAnsi" w:cstheme="minorHAnsi"/>
          <w:i/>
          <w:sz w:val="24"/>
        </w:rPr>
        <w:t>Verwendete Datenbank: Oracle 12</w:t>
      </w:r>
    </w:p>
    <w:p w14:paraId="2456A61C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D72C94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2B2F4209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F052025" w14:textId="77777777" w:rsidR="00493CD9" w:rsidRPr="00BA3736" w:rsidRDefault="00493CD9" w:rsidP="00493CD9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2016-04: Support Package Update SAP PI</w:t>
      </w:r>
    </w:p>
    <w:p w14:paraId="12AF1338" w14:textId="77777777" w:rsidR="00493CD9" w:rsidRPr="00BA3736" w:rsidRDefault="00493CD9" w:rsidP="00493CD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Netweaver 7.0 PI Systems </w:t>
      </w:r>
    </w:p>
    <w:p w14:paraId="618114C6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Papier</w:t>
      </w:r>
      <w:r w:rsidR="00FA6983" w:rsidRPr="00BA3736">
        <w:rPr>
          <w:rFonts w:asciiTheme="minorHAnsi" w:hAnsiTheme="minorHAnsi" w:cstheme="minorHAnsi"/>
          <w:i/>
          <w:sz w:val="24"/>
        </w:rPr>
        <w:t>industrie</w:t>
      </w:r>
      <w:r w:rsidR="0056158F" w:rsidRPr="00BA3736">
        <w:rPr>
          <w:rFonts w:asciiTheme="minorHAnsi" w:hAnsiTheme="minorHAnsi" w:cstheme="minorHAnsi"/>
          <w:i/>
          <w:sz w:val="24"/>
        </w:rPr>
        <w:t xml:space="preserve">, Raum </w:t>
      </w:r>
      <w:r w:rsidRPr="00BA3736">
        <w:rPr>
          <w:rFonts w:asciiTheme="minorHAnsi" w:hAnsiTheme="minorHAnsi" w:cstheme="minorHAnsi"/>
          <w:i/>
          <w:sz w:val="24"/>
        </w:rPr>
        <w:t>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006CA12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56158F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0F82DBB9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A34111D" w14:textId="77777777" w:rsidR="00366965" w:rsidRPr="00BA3736" w:rsidRDefault="00366965" w:rsidP="0036696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2016-03: Neuaufbau Testumgebung SAP </w:t>
      </w:r>
    </w:p>
    <w:p w14:paraId="2A81554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Systemkopien von SAP ERP, CIC &amp; PO</w:t>
      </w:r>
    </w:p>
    <w:p w14:paraId="3EB0A902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der Systeme</w:t>
      </w:r>
    </w:p>
    <w:p w14:paraId="1A50780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Schnittstellenkonfiguration SAP PO </w:t>
      </w:r>
    </w:p>
    <w:p w14:paraId="1C18CD1B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und Automatisierung der Systemkopie Nacharbeiten</w:t>
      </w:r>
    </w:p>
    <w:p w14:paraId="7E813941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  <w:r w:rsidR="00D72C94" w:rsidRPr="00BA3736">
        <w:rPr>
          <w:rFonts w:asciiTheme="minorHAnsi" w:hAnsiTheme="minorHAnsi" w:cstheme="minorHAnsi"/>
          <w:i/>
          <w:sz w:val="24"/>
        </w:rPr>
        <w:t>, Microsoft SQL Server</w:t>
      </w:r>
    </w:p>
    <w:p w14:paraId="3E7E7883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="00D72C94" w:rsidRPr="00BA3736">
        <w:rPr>
          <w:rFonts w:asciiTheme="minorHAnsi" w:hAnsiTheme="minorHAnsi" w:cstheme="minorHAnsi"/>
          <w:i/>
          <w:sz w:val="24"/>
        </w:rPr>
        <w:t>, Microsoft Windows Server</w:t>
      </w:r>
    </w:p>
    <w:p w14:paraId="14E203D9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DBA4F88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2015-11: Optimierung SAP ERP Systemkopie</w:t>
      </w:r>
    </w:p>
    <w:p w14:paraId="2F89FAFC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von SAP ERP Systemkopien durch Datenexport &amp; -importe </w:t>
      </w:r>
    </w:p>
    <w:p w14:paraId="5B6E6292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Anpassungen von Systemeinstellungen direkt in der DB</w:t>
      </w:r>
    </w:p>
    <w:p w14:paraId="34C870C1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von Scripten zur Automatisierung der Systemkopie</w:t>
      </w:r>
    </w:p>
    <w:p w14:paraId="089A5D4E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FA2DD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CBE376D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86116A9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2015-03 bis 2015-06: Installation NWDI</w:t>
      </w:r>
    </w:p>
    <w:p w14:paraId="5FAEFE80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NWDI Systems auf Basis Netweaver 7.4 </w:t>
      </w:r>
    </w:p>
    <w:p w14:paraId="57665BAD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PO Systeme an das NWDI System</w:t>
      </w:r>
    </w:p>
    <w:p w14:paraId="0CD7DA43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Konfiguration von CTS+ für die Systemlandschaft</w:t>
      </w:r>
    </w:p>
    <w:p w14:paraId="4FDCEAB8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257F64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E950468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5D6E4E6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2014-11: Erweiterung SAP PI auf PO</w:t>
      </w:r>
    </w:p>
    <w:p w14:paraId="7017FA3B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Erweiterung einer PI 7.3 (AEX) Installation auf PO 7.4</w:t>
      </w:r>
    </w:p>
    <w:p w14:paraId="62E7AFDA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Konfiguration der Process Orchestration </w:t>
      </w:r>
    </w:p>
    <w:p w14:paraId="6D52394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66D2986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4DEB88C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F5A958D" w14:textId="77777777" w:rsidR="00422228" w:rsidRPr="00BA3736" w:rsidRDefault="00422228" w:rsidP="0042222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2015-12: Einführungsprojekt MS Dynamics AX</w:t>
      </w:r>
    </w:p>
    <w:p w14:paraId="2127E8AA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Beratung in Fragen zur Schnittstellenarchitektur</w:t>
      </w:r>
    </w:p>
    <w:p w14:paraId="13157C34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SAP Testlandschaften für Integrationstests</w:t>
      </w:r>
    </w:p>
    <w:p w14:paraId="3A4AA471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Systemanbindungen der AX Systeme an die PI (SOAP)</w:t>
      </w:r>
    </w:p>
    <w:p w14:paraId="5C935CD0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Systemanbindungen von Umsystemen an die PI (JMS, FTPS, IDoc)</w:t>
      </w:r>
    </w:p>
    <w:p w14:paraId="1C5C88A2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Datenmigrationen und Initial-Loads über die PI</w:t>
      </w:r>
    </w:p>
    <w:p w14:paraId="24F26600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23FDBDB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66E20978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892212F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2014-01 bis 2014-09: Installation SAP CRM Systemlandschaft</w:t>
      </w:r>
    </w:p>
    <w:p w14:paraId="690FB15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SAP CRM 7.0 EHP 3 und Trex 7.1</w:t>
      </w:r>
    </w:p>
    <w:p w14:paraId="1A13F37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Installationsnachbereitung</w:t>
      </w:r>
    </w:p>
    <w:p w14:paraId="0A70A67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Go-Live Support und Performance Optimierungen</w:t>
      </w:r>
    </w:p>
    <w:p w14:paraId="1EAE71C8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Microsoft SQL Server</w:t>
      </w:r>
    </w:p>
    <w:p w14:paraId="254FBDA1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F2A9743" w14:textId="77777777" w:rsidR="00493CD9" w:rsidRPr="00BA3736" w:rsidRDefault="00493CD9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FF9D403" w14:textId="77777777" w:rsidR="007621F8" w:rsidRPr="00BA3736" w:rsidRDefault="007621F8" w:rsidP="007621F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2014-08: Upgrade ERP 6.0 EHP 7 &amp; PI 7.4</w:t>
      </w:r>
    </w:p>
    <w:p w14:paraId="4E473581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EHP5 Landschaft auf EHP7</w:t>
      </w:r>
    </w:p>
    <w:p w14:paraId="1CDC7B78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PI 7.3 Landschaft auf  PI 7.4</w:t>
      </w:r>
    </w:p>
    <w:p w14:paraId="517969C2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11.2.0.3 auf 11.2.0.4</w:t>
      </w:r>
    </w:p>
    <w:p w14:paraId="39DB1609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E939F4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2610196" w14:textId="77777777" w:rsidR="00493CD9" w:rsidRPr="00BA3736" w:rsidRDefault="00493CD9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7E8696F4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2014-06: Upgrade ERP 6.0 EHP 6</w:t>
      </w:r>
    </w:p>
    <w:p w14:paraId="0C5A091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auf EHP6</w:t>
      </w:r>
    </w:p>
    <w:p w14:paraId="751AF03F" w14:textId="77777777" w:rsidR="00E17A52" w:rsidRPr="00BA3736" w:rsidRDefault="00E17A5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10.2.0.2 auf 11.2.0.3</w:t>
      </w:r>
    </w:p>
    <w:p w14:paraId="257F92A1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 xml:space="preserve">Branche: </w:t>
      </w:r>
      <w:r w:rsidR="008D02F3" w:rsidRPr="00BA3736">
        <w:rPr>
          <w:rFonts w:asciiTheme="minorHAnsi" w:hAnsiTheme="minorHAnsi" w:cstheme="minorHAnsi"/>
          <w:i/>
          <w:sz w:val="24"/>
        </w:rPr>
        <w:t>Dienstleistung</w:t>
      </w:r>
      <w:r w:rsidRPr="00BA3736">
        <w:rPr>
          <w:rFonts w:asciiTheme="minorHAnsi" w:hAnsiTheme="minorHAnsi" w:cstheme="minorHAnsi"/>
          <w:i/>
          <w:sz w:val="24"/>
        </w:rPr>
        <w:t>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A28FA24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110EDC8" w14:textId="77777777" w:rsidR="004C51F2" w:rsidRPr="00BA3736" w:rsidRDefault="004C51F2" w:rsidP="004C51F2">
      <w:pPr>
        <w:rPr>
          <w:rFonts w:asciiTheme="minorHAnsi" w:hAnsiTheme="minorHAnsi" w:cstheme="minorHAnsi"/>
        </w:rPr>
      </w:pPr>
    </w:p>
    <w:p w14:paraId="017EB5B3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2014-04 bis 2014-05: Enterprise Portal Upgrade auf SAP Netweaver 7.4</w:t>
      </w:r>
    </w:p>
    <w:p w14:paraId="750D55AA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SAP NW 7.0 Landschaft auf NW 7.4</w:t>
      </w:r>
    </w:p>
    <w:p w14:paraId="1B9C4498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Biochemie, Raum Biberach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0040AD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5BE154D" w14:textId="77777777" w:rsidR="00493CD9" w:rsidRPr="00BA3736" w:rsidRDefault="00493CD9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6843E663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2013-12: Installation SAP Solution Manager 7.1 </w:t>
      </w:r>
    </w:p>
    <w:p w14:paraId="0FEA65BE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Solution Managers in der Version 7.1</w:t>
      </w:r>
    </w:p>
    <w:p w14:paraId="2E4DF494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Einspielen des aktuellen Support Package Stacks</w:t>
      </w:r>
    </w:p>
    <w:p w14:paraId="7FACA156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Systemanbindung</w:t>
      </w:r>
    </w:p>
    <w:p w14:paraId="1CB65CB3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Allgemeine Installationsnachbereitungen und Anpassungen </w:t>
      </w:r>
    </w:p>
    <w:p w14:paraId="1B0F0DA1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des Systems</w:t>
      </w:r>
    </w:p>
    <w:p w14:paraId="2B8AA1B9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Finanzen, Stuttgart</w:t>
      </w:r>
    </w:p>
    <w:p w14:paraId="006AED95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1292986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SUN Solaris </w:t>
      </w:r>
    </w:p>
    <w:p w14:paraId="432ABC98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991DA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2013-12: Unterstützung im Bereich SAP BASIS</w:t>
      </w:r>
    </w:p>
    <w:p w14:paraId="4B677AD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in allen Bereichen des SAP Betriebes</w:t>
      </w:r>
    </w:p>
    <w:p w14:paraId="5BE1756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7362F48B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Support Package Implementierungen</w:t>
      </w:r>
    </w:p>
    <w:p w14:paraId="364C74C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2E29C38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Sicherheitshinweise</w:t>
      </w:r>
    </w:p>
    <w:p w14:paraId="133DD5FA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</w:p>
    <w:p w14:paraId="46468E7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1BD36EDA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AIX </w:t>
      </w:r>
    </w:p>
    <w:p w14:paraId="195066F5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C8A7C9A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 bis 2013-12: OpenText Archivumgebung Neuaufsetzung</w:t>
      </w:r>
    </w:p>
    <w:p w14:paraId="27DAF13F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1565B470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Projektumfang: Neuinstallation OpenText Archivserver und Grau Archive Manager</w:t>
      </w:r>
    </w:p>
    <w:p w14:paraId="79C7E927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Datenübernahme aus altem Archivsystem</w:t>
      </w:r>
    </w:p>
    <w:p w14:paraId="05486D6A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von Datensicherung und Monitoring, Anpassung Verfahrensdokumentation </w:t>
      </w:r>
    </w:p>
    <w:p w14:paraId="469A32E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9EC47F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2008</w:t>
      </w:r>
    </w:p>
    <w:p w14:paraId="79E4FF0B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b/>
          <w:sz w:val="28"/>
        </w:rPr>
      </w:pPr>
    </w:p>
    <w:p w14:paraId="611951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2013-11: Installation HR Support Package Stack</w:t>
      </w:r>
    </w:p>
    <w:p w14:paraId="2347CD9F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aktuellen Support Package Stacks in einer ERP Landschaft</w:t>
      </w:r>
    </w:p>
    <w:p w14:paraId="14A81B7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Systemlandschaft im Solution Manager (SMSY) </w:t>
      </w:r>
    </w:p>
    <w:p w14:paraId="103166E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Zusammenstellung der Softwarepakete</w:t>
      </w:r>
    </w:p>
    <w:p w14:paraId="5244EC1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des Kernels, IG</w:t>
      </w:r>
      <w:r w:rsidR="00503871" w:rsidRPr="00BA3736">
        <w:rPr>
          <w:rFonts w:asciiTheme="minorHAnsi" w:hAnsiTheme="minorHAnsi" w:cstheme="minorHAnsi"/>
          <w:sz w:val="24"/>
        </w:rPr>
        <w:t>S</w:t>
      </w:r>
      <w:r w:rsidRPr="00BA3736">
        <w:rPr>
          <w:rFonts w:asciiTheme="minorHAnsi" w:hAnsiTheme="minorHAnsi" w:cstheme="minorHAnsi"/>
          <w:sz w:val="24"/>
        </w:rPr>
        <w:t xml:space="preserve"> und Hostagenten</w:t>
      </w:r>
    </w:p>
    <w:p w14:paraId="39219E66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Finanzen, Stuttgart</w:t>
      </w:r>
    </w:p>
    <w:p w14:paraId="59C66E71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C87D884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8646D2" w:rsidRPr="00BA3736">
        <w:rPr>
          <w:rFonts w:asciiTheme="minorHAnsi" w:hAnsiTheme="minorHAnsi" w:cstheme="minorHAnsi"/>
          <w:i/>
          <w:sz w:val="24"/>
        </w:rPr>
        <w:t>Oracle</w:t>
      </w:r>
      <w:r w:rsidRPr="00BA3736">
        <w:rPr>
          <w:rFonts w:asciiTheme="minorHAnsi" w:hAnsiTheme="minorHAnsi" w:cstheme="minorHAnsi"/>
          <w:i/>
          <w:sz w:val="24"/>
        </w:rPr>
        <w:t xml:space="preserve"> Solaris </w:t>
      </w:r>
    </w:p>
    <w:p w14:paraId="728A1645" w14:textId="77777777" w:rsidR="00493CD9" w:rsidRPr="00BA3736" w:rsidRDefault="00493CD9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685387F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2013-03 bis 2013-10: Optimierung SAP Berechtigungskonzept</w:t>
      </w:r>
    </w:p>
    <w:p w14:paraId="2FD53B7A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Analyse der bestehenden Berechtigungen </w:t>
      </w:r>
    </w:p>
    <w:p w14:paraId="22577AE8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Design und Ausrollen neuer Rollen </w:t>
      </w:r>
    </w:p>
    <w:p w14:paraId="1112E9FB" w14:textId="77777777" w:rsidR="00503871" w:rsidRPr="00BA3736" w:rsidRDefault="00361364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1DA6F18A" w14:textId="77777777" w:rsidR="00361364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288D0D2E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63F7394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4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8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 xml:space="preserve">SAP TDMS 4.0 Proof of Concept </w:t>
      </w:r>
    </w:p>
    <w:p w14:paraId="0B41D4C1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der TDMS Software</w:t>
      </w:r>
    </w:p>
    <w:p w14:paraId="778B975F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ERP Systemkopie zur Erstellung des Zielsystems</w:t>
      </w:r>
    </w:p>
    <w:p w14:paraId="413B1E9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ERP Systemen</w:t>
      </w:r>
    </w:p>
    <w:p w14:paraId="14120D55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einer Datenübernahme und eines Anonymisierungslaufes</w:t>
      </w:r>
    </w:p>
    <w:p w14:paraId="1396345F" w14:textId="77777777" w:rsidR="008646D2" w:rsidRPr="00BA3736" w:rsidRDefault="005C1D41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="008646D2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463E6B9" w14:textId="77777777" w:rsidR="005C1D41" w:rsidRPr="00BA3736" w:rsidRDefault="008646D2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07970241" w14:textId="77777777" w:rsidR="00493CD9" w:rsidRPr="00BA3736" w:rsidRDefault="00493CD9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73E302F" w14:textId="77777777" w:rsidR="005129CF" w:rsidRPr="00BA3736" w:rsidRDefault="005129CF" w:rsidP="005129C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2013-06: Optimierung SAP ERP Systemkopie</w:t>
      </w:r>
    </w:p>
    <w:p w14:paraId="37CB5A3C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Skripten zum Export und Import von Systemeinstellungen</w:t>
      </w:r>
    </w:p>
    <w:p w14:paraId="0F517D80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Überarbeitung der Dokumentation, Anpassungen für ERP 6.0 EHP5</w:t>
      </w:r>
    </w:p>
    <w:p w14:paraId="444858D6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der Durchführung der Systemkopie</w:t>
      </w:r>
    </w:p>
    <w:p w14:paraId="2684F292" w14:textId="77777777" w:rsidR="00503871" w:rsidRPr="00BA3736" w:rsidRDefault="005129CF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5A82EF" w14:textId="77777777" w:rsidR="005129CF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0C5DF800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BFFBE11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-0</w:t>
      </w:r>
      <w:r w:rsidR="005C1D41" w:rsidRPr="00BA3736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5C1D41" w:rsidRPr="00BA3736">
        <w:rPr>
          <w:rFonts w:asciiTheme="minorHAnsi" w:hAnsiTheme="minorHAnsi" w:cstheme="minorHAnsi"/>
          <w:b/>
          <w:sz w:val="28"/>
        </w:rPr>
        <w:t>0</w:t>
      </w:r>
      <w:r w:rsidR="005129CF" w:rsidRPr="00BA3736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</w:rPr>
        <w:t xml:space="preserve">Sicherheitsoptimierung </w:t>
      </w:r>
      <w:r w:rsidRPr="00BA3736">
        <w:rPr>
          <w:rFonts w:asciiTheme="minorHAnsi" w:hAnsiTheme="minorHAnsi" w:cstheme="minorHAnsi"/>
          <w:b/>
          <w:sz w:val="28"/>
        </w:rPr>
        <w:t>SAP S</w:t>
      </w:r>
      <w:r w:rsidR="005C1D41" w:rsidRPr="00BA3736">
        <w:rPr>
          <w:rFonts w:asciiTheme="minorHAnsi" w:hAnsiTheme="minorHAnsi" w:cstheme="minorHAnsi"/>
          <w:b/>
          <w:sz w:val="28"/>
        </w:rPr>
        <w:t>ystemlandschaft</w:t>
      </w:r>
    </w:p>
    <w:p w14:paraId="6D2B5024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Festlegung der sicherheitsrelevanten Einstellungen</w:t>
      </w:r>
      <w:r w:rsidR="005129CF" w:rsidRPr="00BA3736">
        <w:rPr>
          <w:rFonts w:asciiTheme="minorHAnsi" w:hAnsiTheme="minorHAnsi" w:cstheme="minorHAnsi"/>
          <w:sz w:val="24"/>
        </w:rPr>
        <w:t xml:space="preserve"> für zum Beispiel:</w:t>
      </w:r>
      <w:r w:rsidR="005129CF" w:rsidRPr="00BA3736">
        <w:rPr>
          <w:rFonts w:asciiTheme="minorHAnsi" w:hAnsiTheme="minorHAnsi" w:cstheme="minorHAnsi"/>
          <w:sz w:val="24"/>
        </w:rPr>
        <w:br/>
        <w:t>Benutzerlogin, Kennwörter, Audit Log, System Log</w:t>
      </w:r>
    </w:p>
    <w:p w14:paraId="31AE573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Umsetzung in den </w:t>
      </w:r>
      <w:r w:rsidR="005129CF" w:rsidRPr="00BA3736">
        <w:rPr>
          <w:rFonts w:asciiTheme="minorHAnsi" w:hAnsiTheme="minorHAnsi" w:cstheme="minorHAnsi"/>
          <w:sz w:val="24"/>
        </w:rPr>
        <w:t>15 SAP Systemen</w:t>
      </w:r>
    </w:p>
    <w:p w14:paraId="085570D7" w14:textId="77777777" w:rsidR="005129CF" w:rsidRPr="00BA3736" w:rsidRDefault="005129CF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Definition von IKS Strukturen und Prozessen</w:t>
      </w:r>
    </w:p>
    <w:p w14:paraId="50D6ABFD" w14:textId="77777777" w:rsidR="00503871" w:rsidRPr="00BA3736" w:rsidRDefault="005C1D4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690F87A" w14:textId="77777777" w:rsidR="005C1D4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12994BEC" w14:textId="77777777" w:rsidR="00462983" w:rsidRPr="00BA3736" w:rsidRDefault="00462983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E0249EB" w14:textId="77777777" w:rsidR="005C1D41" w:rsidRPr="00BA3736" w:rsidRDefault="00462983" w:rsidP="00C4154A">
      <w:pPr>
        <w:pStyle w:val="berschrift6"/>
        <w:spacing w:line="300" w:lineRule="atLeast"/>
        <w:ind w:firstLine="0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</w:rPr>
        <w:t>Alle Projekte zwischen 2010 und 2012 wurden in Festanstellung bei einem Einzelhandelsunternehmen durchgeführt, alle Projekte ab 2013 erfolgten als freiberuflicher Partner.</w:t>
      </w:r>
    </w:p>
    <w:p w14:paraId="58DA8427" w14:textId="77777777" w:rsidR="00462983" w:rsidRPr="00BA3736" w:rsidRDefault="00462983" w:rsidP="00462983">
      <w:pPr>
        <w:rPr>
          <w:rFonts w:asciiTheme="minorHAnsi" w:hAnsiTheme="minorHAnsi" w:cstheme="minorHAnsi"/>
        </w:rPr>
      </w:pPr>
    </w:p>
    <w:p w14:paraId="520CA675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2011-12 bis 2012-02: Upgrade SAP Solution Manager auf Version 7.1</w:t>
      </w:r>
    </w:p>
    <w:p w14:paraId="4A5AAB9F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des Upgrades incl. Oracle Upgrade</w:t>
      </w:r>
    </w:p>
    <w:p w14:paraId="1376D9C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Nacharbeiten im Solution Manager</w:t>
      </w:r>
    </w:p>
    <w:p w14:paraId="518DEAD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bzw. Installation der Diagnostics Agenten</w:t>
      </w:r>
    </w:p>
    <w:p w14:paraId="4C77B08B" w14:textId="77777777" w:rsidR="00C4154A" w:rsidRPr="00BA3736" w:rsidRDefault="00503871" w:rsidP="00503871">
      <w:pPr>
        <w:pStyle w:val="Listenabsatz"/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C4154A"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6BCAE4C" w14:textId="77777777" w:rsidR="00C4154A" w:rsidRPr="00BA3736" w:rsidRDefault="00C4154A" w:rsidP="00C4154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F775F5E" w14:textId="77777777" w:rsidR="00C4154A" w:rsidRPr="00BA3736" w:rsidRDefault="00C4154A" w:rsidP="00C4154A">
      <w:pPr>
        <w:rPr>
          <w:rFonts w:asciiTheme="minorHAnsi" w:hAnsiTheme="minorHAnsi" w:cstheme="minorHAnsi"/>
        </w:rPr>
      </w:pPr>
    </w:p>
    <w:p w14:paraId="119277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2011-07 bis 2012-10: SAP SLO Migrationsprojekt für ERP 6.0 Landschaft</w:t>
      </w:r>
    </w:p>
    <w:p w14:paraId="3AF03E78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2D995E82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von 7 SAP ERP Systemen durch Systemkopien</w:t>
      </w:r>
    </w:p>
    <w:p w14:paraId="6FCB5DB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für die Migration benötigten Systeme z.B. SAP Migration Workbench</w:t>
      </w:r>
    </w:p>
    <w:p w14:paraId="67D63F8B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und Performanceoptimierung der Migrationsläufe (SAP, Oracle &amp; HP-UX)</w:t>
      </w:r>
    </w:p>
    <w:p w14:paraId="2150953C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und Verwaltung des Transportkonzeptes für 12 ERP Systeme</w:t>
      </w:r>
    </w:p>
    <w:p w14:paraId="2B79DB3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ca. 30 SAP Systemkopien</w:t>
      </w:r>
    </w:p>
    <w:p w14:paraId="7CDAA9B5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6BAD8CD2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7C004F1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2E740D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2011-12: Installation SAP Netweaver PI 7.3 Landschaft</w:t>
      </w:r>
    </w:p>
    <w:p w14:paraId="6CAF019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3- Wege Landschaft PI 7.3 als Adapter Engine Extended (AEX, J2EE-only)</w:t>
      </w:r>
    </w:p>
    <w:p w14:paraId="10DE0D3A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PI Erstkonfiguration und Anbindung an die ERP Systeme</w:t>
      </w:r>
    </w:p>
    <w:p w14:paraId="31AE233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und Einrichtung des SLD Konzeptes</w:t>
      </w:r>
    </w:p>
    <w:p w14:paraId="008ACBB5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CTS+</w:t>
      </w:r>
    </w:p>
    <w:p w14:paraId="67B58B7C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weiteren PI Adaptern</w:t>
      </w:r>
    </w:p>
    <w:p w14:paraId="3AB4FE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C9DBD8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A7BC8B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59CFFFE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2011-11: Installation SAP Netweaver Portal 7.3</w:t>
      </w:r>
    </w:p>
    <w:p w14:paraId="1B9A131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Netweaver Portals 7.3 als Sandbox</w:t>
      </w:r>
    </w:p>
    <w:p w14:paraId="00DA6991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561092DA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4DE91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97B456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2011-08: Installation Escriba Document Services</w:t>
      </w:r>
    </w:p>
    <w:p w14:paraId="09221EC5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Escriba Document Services zur Dokumentenerzeugung aus SAP HR</w:t>
      </w:r>
    </w:p>
    <w:p w14:paraId="7D030E6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794C97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 Enterprise Server 11</w:t>
      </w:r>
    </w:p>
    <w:p w14:paraId="0A5837C9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560E1D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2011-05: Vortrag zum SAP Berechtigungskonzept</w:t>
      </w:r>
    </w:p>
    <w:p w14:paraId="20C62FA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 Rahmen der Veranstaltungsreihe “Berechtigungen futurisieren” der Firmen Realtime &amp; Didas</w:t>
      </w:r>
    </w:p>
    <w:p w14:paraId="6E1E2AFF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646DF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2011-02: Installation EHP5 für SAP ERP 6.0 im Ramp-Up</w:t>
      </w:r>
    </w:p>
    <w:p w14:paraId="25DBD4AE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eines bestehenden ERP 6.0 Systems</w:t>
      </w:r>
    </w:p>
    <w:p w14:paraId="7D7AEE46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eines ERP 6.0 EHP5 Systems als Sandbox</w:t>
      </w:r>
    </w:p>
    <w:p w14:paraId="7013F62D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8D81B33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598614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1D97E6B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>2011-02: Unicode Conversion SAP ERP 6.0</w:t>
      </w:r>
    </w:p>
    <w:p w14:paraId="6FD3B898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Unicode Conversion für ein ERP 6.0 System incl. DB Upgrade</w:t>
      </w:r>
    </w:p>
    <w:p w14:paraId="285D84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10/11</w:t>
      </w:r>
    </w:p>
    <w:p w14:paraId="26AC12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257E1E2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081734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2011-01 bis 06: Boxswap mehrerer SAP Systeme auf HP-UX</w:t>
      </w:r>
    </w:p>
    <w:p w14:paraId="3130D612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der Installationsstandard für die SAP Systeme</w:t>
      </w:r>
    </w:p>
    <w:p w14:paraId="39913181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Produktivsysteme hochverfügbar eingerichtet mit HP ServiceGuard</w:t>
      </w:r>
    </w:p>
    <w:p w14:paraId="1224E7D9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Boxswap von 3 SAP ERP Systeme + 1 Solution Manager</w:t>
      </w:r>
    </w:p>
    <w:p w14:paraId="2CDF3C56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0B1A742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10E7C06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5CC47DE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2011-01: Oracle 11 Upgrade</w:t>
      </w:r>
    </w:p>
    <w:p w14:paraId="28EDE871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Oracle 10 auf Oracle 11 für SAP ERP 6.0</w:t>
      </w:r>
    </w:p>
    <w:p w14:paraId="49FAF3E4" w14:textId="77777777" w:rsidR="004D7194" w:rsidRPr="00BA3736" w:rsidRDefault="004D7194" w:rsidP="004D7194">
      <w:pPr>
        <w:spacing w:line="300" w:lineRule="atLeast"/>
        <w:ind w:firstLine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B6B5E8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1171034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2010-05 bis 12: Erstellung SAP Berechtigungskonzept</w:t>
      </w:r>
    </w:p>
    <w:p w14:paraId="0CD57196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73734109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des firmenweiten SAP Berechtigungskonzeptes</w:t>
      </w:r>
    </w:p>
    <w:p w14:paraId="2792E34B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Umsetzung des erarbeiteten Konzeptes Phase 1</w:t>
      </w:r>
    </w:p>
    <w:p w14:paraId="492672D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Verwendung von SAP Standard Tools und Realtime APM Atlantis zur Berechtigungsadministration</w:t>
      </w:r>
    </w:p>
    <w:p w14:paraId="630F62B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04BC9F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2010-04: Installation EHP1 Update auf Solution Manager 7.0</w:t>
      </w:r>
    </w:p>
    <w:p w14:paraId="568F283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EHP 1 als Vorbereitung für eine EHP Installation auf einem ERP System</w:t>
      </w:r>
    </w:p>
    <w:p w14:paraId="4D06EE5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</w:t>
      </w:r>
    </w:p>
    <w:p w14:paraId="1DF2856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11.23</w:t>
      </w:r>
    </w:p>
    <w:p w14:paraId="7BF5902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A8BF34" w14:textId="77777777" w:rsidR="004D7194" w:rsidRPr="00BA3736" w:rsidRDefault="00C4154A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 de</w:t>
      </w:r>
      <w:r w:rsidR="00EE12E0" w:rsidRPr="00BA3736">
        <w:rPr>
          <w:rFonts w:asciiTheme="minorHAnsi" w:hAnsiTheme="minorHAnsi" w:cstheme="minorHAnsi"/>
          <w:sz w:val="24"/>
        </w:rPr>
        <w:t>m Z</w:t>
      </w:r>
      <w:r w:rsidRPr="00BA3736">
        <w:rPr>
          <w:rFonts w:asciiTheme="minorHAnsi" w:hAnsiTheme="minorHAnsi" w:cstheme="minorHAnsi"/>
          <w:sz w:val="24"/>
        </w:rPr>
        <w:t>eitraum</w:t>
      </w:r>
      <w:r w:rsidR="00EE12E0" w:rsidRPr="00BA3736">
        <w:rPr>
          <w:rFonts w:asciiTheme="minorHAnsi" w:hAnsiTheme="minorHAnsi" w:cstheme="minorHAnsi"/>
          <w:sz w:val="24"/>
        </w:rPr>
        <w:t xml:space="preserve"> der Festanstellung </w:t>
      </w:r>
      <w:r w:rsidRPr="00BA3736">
        <w:rPr>
          <w:rFonts w:asciiTheme="minorHAnsi" w:hAnsiTheme="minorHAnsi" w:cstheme="minorHAnsi"/>
          <w:sz w:val="24"/>
        </w:rPr>
        <w:t>(</w:t>
      </w:r>
      <w:r w:rsidR="004D7194" w:rsidRPr="00BA3736">
        <w:rPr>
          <w:rFonts w:asciiTheme="minorHAnsi" w:hAnsiTheme="minorHAnsi" w:cstheme="minorHAnsi"/>
          <w:sz w:val="24"/>
        </w:rPr>
        <w:t xml:space="preserve">2010 </w:t>
      </w:r>
      <w:r w:rsidRPr="00BA3736">
        <w:rPr>
          <w:rFonts w:asciiTheme="minorHAnsi" w:hAnsiTheme="minorHAnsi" w:cstheme="minorHAnsi"/>
          <w:sz w:val="24"/>
        </w:rPr>
        <w:t xml:space="preserve">– 2012) </w:t>
      </w:r>
      <w:r w:rsidR="004D7194" w:rsidRPr="00BA3736">
        <w:rPr>
          <w:rFonts w:asciiTheme="minorHAnsi" w:hAnsiTheme="minorHAnsi" w:cstheme="minorHAnsi"/>
          <w:sz w:val="24"/>
        </w:rPr>
        <w:t>war ich außerdem für die folgenden Aktivitäten verantwortlich:</w:t>
      </w:r>
    </w:p>
    <w:p w14:paraId="62BBF1D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Basis-seitige Betreuung der ERP und PI Systeme</w:t>
      </w:r>
    </w:p>
    <w:p w14:paraId="5F3A085E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Support Package Implementierungen auf ABAP und J2EE Systemen</w:t>
      </w:r>
    </w:p>
    <w:p w14:paraId="505FE5A0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Berechtigungsadministration (Rollenpflege und Benutzeranlage)</w:t>
      </w:r>
    </w:p>
    <w:p w14:paraId="09F8FF0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Workload Analyse und Performanceoptimierungen</w:t>
      </w:r>
    </w:p>
    <w:p w14:paraId="305D339F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SAP Dokumenten- und Datenarchivierung</w:t>
      </w:r>
    </w:p>
    <w:p w14:paraId="02922073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Oracle Datenbankadministration</w:t>
      </w:r>
    </w:p>
    <w:p w14:paraId="3AF38C68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Batch Job &amp; Produktionssteuerung mit UC4</w:t>
      </w:r>
    </w:p>
    <w:p w14:paraId="2C5E4734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des SAP Solution Managers:</w:t>
      </w:r>
    </w:p>
    <w:p w14:paraId="37DE631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Pflege der Systemdaten</w:t>
      </w:r>
    </w:p>
    <w:p w14:paraId="698B6076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Einrichten der Early Watch Alerts</w:t>
      </w:r>
    </w:p>
    <w:p w14:paraId="23006E2E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Verteilung von Lizenzen und Wartungszertifikate</w:t>
      </w:r>
    </w:p>
    <w:p w14:paraId="628F8FF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Umsystemen:</w:t>
      </w:r>
    </w:p>
    <w:p w14:paraId="38939602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SAP Business Connector</w:t>
      </w:r>
    </w:p>
    <w:p w14:paraId="10EE8DF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Escriba Document Services</w:t>
      </w:r>
    </w:p>
    <w:p w14:paraId="2AC80768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OpenText Archive Server</w:t>
      </w:r>
    </w:p>
    <w:p w14:paraId="56D0E4BD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lastRenderedPageBreak/>
        <w:t>Schufa CBI Connector (JCo)</w:t>
      </w:r>
    </w:p>
    <w:p w14:paraId="26E41D3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1840EEA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Davor war ich zwischen 2005 und 2010 bereits bei einem IT Dienstleister in der Outsourcing Sparte beschäftigt, hier waren die Schwerpunkte meiner Arbeit:</w:t>
      </w:r>
    </w:p>
    <w:p w14:paraId="0E0FDD80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Teamleitung eines vierzehnköpfigen Teams zur Betreuung von ca. 80 SAP Systemen</w:t>
      </w:r>
    </w:p>
    <w:p w14:paraId="11B13BC3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Definition und Evaluierung von technischen Standards</w:t>
      </w:r>
    </w:p>
    <w:p w14:paraId="574E6D86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Schulung und Betreuung neuer Mitarbeiter</w:t>
      </w:r>
    </w:p>
    <w:p w14:paraId="76CC84AB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Personal- und Bewerbungsgesprächen</w:t>
      </w:r>
    </w:p>
    <w:p w14:paraId="1F0A8FE8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der Arbeitsaufträge und Bereitschaften im Team</w:t>
      </w:r>
    </w:p>
    <w:p w14:paraId="733F6D74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Leitung der Teammeetings</w:t>
      </w:r>
    </w:p>
    <w:p w14:paraId="6356E17E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Delivery Lead SAP &amp; Enterprise Applications</w:t>
      </w:r>
    </w:p>
    <w:p w14:paraId="17157D69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und Betrieb von SAP Landschaften auf Unix und Windows Servern</w:t>
      </w:r>
    </w:p>
    <w:p w14:paraId="2E78E86E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SAP Upgrades</w:t>
      </w:r>
    </w:p>
    <w:p w14:paraId="6F79A22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SAP &amp; Oracle Performance Analysen</w:t>
      </w:r>
    </w:p>
    <w:p w14:paraId="284E4BA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SAP Systemkopien</w:t>
      </w:r>
    </w:p>
    <w:p w14:paraId="5EB8C97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der regelmäßigen Wartungsarbeiten der SAP Landschaft</w:t>
      </w:r>
    </w:p>
    <w:p w14:paraId="7216A45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und Betrieb eines Oracle Datenbankclusters</w:t>
      </w:r>
      <w:r w:rsidR="006118BA" w:rsidRPr="00BA3736">
        <w:rPr>
          <w:rFonts w:asciiTheme="minorHAnsi" w:hAnsiTheme="minorHAnsi" w:cstheme="minorHAnsi"/>
          <w:sz w:val="24"/>
        </w:rPr>
        <w:t xml:space="preserve"> </w:t>
      </w:r>
      <w:r w:rsidRPr="00BA3736">
        <w:rPr>
          <w:rFonts w:asciiTheme="minorHAnsi" w:hAnsiTheme="minorHAnsi" w:cstheme="minorHAnsi"/>
          <w:sz w:val="24"/>
        </w:rPr>
        <w:t>in Verbindung mit SAP BusinessObjects Financial Consolidation</w:t>
      </w:r>
    </w:p>
    <w:p w14:paraId="69AC6976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56C071" w14:textId="53650038" w:rsidR="006118BA" w:rsidRPr="00BA3736" w:rsidRDefault="0052690B" w:rsidP="006118BA">
      <w:p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Filderstadt</w:t>
      </w:r>
      <w:r w:rsidR="006118BA" w:rsidRPr="00BA3736">
        <w:rPr>
          <w:rFonts w:asciiTheme="minorHAnsi" w:hAnsiTheme="minorHAnsi" w:cstheme="minorHAnsi"/>
          <w:sz w:val="24"/>
        </w:rPr>
        <w:t xml:space="preserve">, </w:t>
      </w:r>
      <w:r w:rsidR="00871E9F" w:rsidRPr="00BA3736">
        <w:rPr>
          <w:rFonts w:asciiTheme="minorHAnsi" w:hAnsiTheme="minorHAnsi" w:cstheme="minorHAnsi"/>
          <w:sz w:val="24"/>
        </w:rPr>
        <w:fldChar w:fldCharType="begin"/>
      </w:r>
      <w:r w:rsidR="00871E9F" w:rsidRPr="00BA3736">
        <w:rPr>
          <w:rFonts w:asciiTheme="minorHAnsi" w:hAnsiTheme="minorHAnsi" w:cstheme="minorHAnsi"/>
          <w:sz w:val="24"/>
        </w:rPr>
        <w:instrText xml:space="preserve"> TIME \@ "dd.MM.yyyy" </w:instrText>
      </w:r>
      <w:r w:rsidR="00871E9F" w:rsidRPr="00BA3736">
        <w:rPr>
          <w:rFonts w:asciiTheme="minorHAnsi" w:hAnsiTheme="minorHAnsi" w:cstheme="minorHAnsi"/>
          <w:sz w:val="24"/>
        </w:rPr>
        <w:fldChar w:fldCharType="separate"/>
      </w:r>
      <w:r w:rsidR="00482899">
        <w:rPr>
          <w:rFonts w:asciiTheme="minorHAnsi" w:hAnsiTheme="minorHAnsi" w:cstheme="minorHAnsi"/>
          <w:noProof/>
          <w:sz w:val="24"/>
        </w:rPr>
        <w:t>05.01.2026</w:t>
      </w:r>
      <w:r w:rsidR="00871E9F" w:rsidRPr="00BA3736">
        <w:rPr>
          <w:rFonts w:asciiTheme="minorHAnsi" w:hAnsiTheme="minorHAnsi" w:cstheme="minorHAnsi"/>
          <w:sz w:val="24"/>
        </w:rPr>
        <w:fldChar w:fldCharType="end"/>
      </w:r>
    </w:p>
    <w:p w14:paraId="19216A19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31EFF9A7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sectPr w:rsidR="006118BA" w:rsidRPr="00BA3736" w:rsidSect="004E2068">
      <w:pgSz w:w="11906" w:h="16838"/>
      <w:pgMar w:top="1418" w:right="1418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911D81-9060-4CC0-8D30-EF433EA08278}"/>
    <w:embedBold r:id="rId2" w:fontKey="{E26DEAE2-E310-44D9-9964-4C5619D2FE06}"/>
    <w:embedItalic r:id="rId3" w:fontKey="{49F4EAB5-5B9F-4C8F-BF10-3835C16D420F}"/>
    <w:embedBoldItalic r:id="rId4" w:fontKey="{F2EAB2BC-5DEF-4D8F-BE00-DB28AE03A4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1FE4"/>
    <w:multiLevelType w:val="hybridMultilevel"/>
    <w:tmpl w:val="1E4EE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0C08"/>
    <w:multiLevelType w:val="hybridMultilevel"/>
    <w:tmpl w:val="67EEB350"/>
    <w:lvl w:ilvl="0" w:tplc="00F40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e-DE"/>
      </w:rPr>
    </w:lvl>
    <w:lvl w:ilvl="1" w:tplc="A75859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de-DE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45C7A"/>
    <w:multiLevelType w:val="hybridMultilevel"/>
    <w:tmpl w:val="79DA3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F6BD8"/>
    <w:multiLevelType w:val="hybridMultilevel"/>
    <w:tmpl w:val="FBEE6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73D81"/>
    <w:multiLevelType w:val="hybridMultilevel"/>
    <w:tmpl w:val="90882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2424F"/>
    <w:multiLevelType w:val="hybridMultilevel"/>
    <w:tmpl w:val="A8766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1599F"/>
    <w:multiLevelType w:val="singleLevel"/>
    <w:tmpl w:val="0672AB30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 w15:restartNumberingAfterBreak="0">
    <w:nsid w:val="5F837E29"/>
    <w:multiLevelType w:val="hybridMultilevel"/>
    <w:tmpl w:val="81C87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471B5"/>
    <w:multiLevelType w:val="hybridMultilevel"/>
    <w:tmpl w:val="32BEFA9E"/>
    <w:lvl w:ilvl="0" w:tplc="909E7136">
      <w:start w:val="1992"/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cs="Times New Roman" w:hint="default"/>
      </w:rPr>
    </w:lvl>
    <w:lvl w:ilvl="1" w:tplc="8D741ADA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80D038D0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6AAE000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DB82B3B0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F685AC2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18329A66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D6F033DA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8BDAB804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1662614140">
    <w:abstractNumId w:val="6"/>
  </w:num>
  <w:num w:numId="2" w16cid:durableId="1296325960">
    <w:abstractNumId w:val="8"/>
  </w:num>
  <w:num w:numId="3" w16cid:durableId="465241509">
    <w:abstractNumId w:val="1"/>
  </w:num>
  <w:num w:numId="4" w16cid:durableId="1440682293">
    <w:abstractNumId w:val="4"/>
  </w:num>
  <w:num w:numId="5" w16cid:durableId="3675936">
    <w:abstractNumId w:val="2"/>
  </w:num>
  <w:num w:numId="6" w16cid:durableId="1790657841">
    <w:abstractNumId w:val="0"/>
  </w:num>
  <w:num w:numId="7" w16cid:durableId="1173645133">
    <w:abstractNumId w:val="5"/>
  </w:num>
  <w:num w:numId="8" w16cid:durableId="660698566">
    <w:abstractNumId w:val="3"/>
  </w:num>
  <w:num w:numId="9" w16cid:durableId="103964289">
    <w:abstractNumId w:val="7"/>
  </w:num>
  <w:num w:numId="10" w16cid:durableId="847910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AE"/>
    <w:rsid w:val="00011360"/>
    <w:rsid w:val="00013462"/>
    <w:rsid w:val="00014E46"/>
    <w:rsid w:val="00016E5E"/>
    <w:rsid w:val="0005011A"/>
    <w:rsid w:val="00060F4F"/>
    <w:rsid w:val="0006681A"/>
    <w:rsid w:val="00072C59"/>
    <w:rsid w:val="00072CB3"/>
    <w:rsid w:val="000970C1"/>
    <w:rsid w:val="000B380C"/>
    <w:rsid w:val="000D07D8"/>
    <w:rsid w:val="000E64CD"/>
    <w:rsid w:val="000E770E"/>
    <w:rsid w:val="000F1906"/>
    <w:rsid w:val="000F7654"/>
    <w:rsid w:val="00142ECB"/>
    <w:rsid w:val="00143877"/>
    <w:rsid w:val="001508AD"/>
    <w:rsid w:val="00152160"/>
    <w:rsid w:val="001550EA"/>
    <w:rsid w:val="001558B7"/>
    <w:rsid w:val="001562B0"/>
    <w:rsid w:val="001643B9"/>
    <w:rsid w:val="0016507F"/>
    <w:rsid w:val="00187C87"/>
    <w:rsid w:val="00193420"/>
    <w:rsid w:val="001A0532"/>
    <w:rsid w:val="001A4970"/>
    <w:rsid w:val="001A6F01"/>
    <w:rsid w:val="001B589E"/>
    <w:rsid w:val="001C6306"/>
    <w:rsid w:val="001C7310"/>
    <w:rsid w:val="001E0DA7"/>
    <w:rsid w:val="001E7588"/>
    <w:rsid w:val="001F5EDD"/>
    <w:rsid w:val="00205E91"/>
    <w:rsid w:val="002274EB"/>
    <w:rsid w:val="002722D0"/>
    <w:rsid w:val="00274550"/>
    <w:rsid w:val="00275DC4"/>
    <w:rsid w:val="00284D3A"/>
    <w:rsid w:val="002A03C8"/>
    <w:rsid w:val="002C6013"/>
    <w:rsid w:val="002F4EC5"/>
    <w:rsid w:val="0031073D"/>
    <w:rsid w:val="003218F4"/>
    <w:rsid w:val="00347B25"/>
    <w:rsid w:val="00351E28"/>
    <w:rsid w:val="00354F43"/>
    <w:rsid w:val="00360199"/>
    <w:rsid w:val="00361364"/>
    <w:rsid w:val="00362C10"/>
    <w:rsid w:val="00366965"/>
    <w:rsid w:val="00377187"/>
    <w:rsid w:val="003A2F8F"/>
    <w:rsid w:val="003A6AE1"/>
    <w:rsid w:val="003A7BD1"/>
    <w:rsid w:val="003C2D89"/>
    <w:rsid w:val="003C3CD8"/>
    <w:rsid w:val="003D090A"/>
    <w:rsid w:val="003E5AAC"/>
    <w:rsid w:val="003E7B65"/>
    <w:rsid w:val="003F6724"/>
    <w:rsid w:val="00401FDB"/>
    <w:rsid w:val="004201D6"/>
    <w:rsid w:val="00422228"/>
    <w:rsid w:val="00431B72"/>
    <w:rsid w:val="00432AAE"/>
    <w:rsid w:val="00433151"/>
    <w:rsid w:val="0044201E"/>
    <w:rsid w:val="00462983"/>
    <w:rsid w:val="004637AE"/>
    <w:rsid w:val="0047132C"/>
    <w:rsid w:val="004761FB"/>
    <w:rsid w:val="004765AE"/>
    <w:rsid w:val="00482899"/>
    <w:rsid w:val="00493CD9"/>
    <w:rsid w:val="00496BCF"/>
    <w:rsid w:val="004A5A95"/>
    <w:rsid w:val="004B2BCE"/>
    <w:rsid w:val="004C51F2"/>
    <w:rsid w:val="004D0670"/>
    <w:rsid w:val="004D7194"/>
    <w:rsid w:val="004E2068"/>
    <w:rsid w:val="004F7F12"/>
    <w:rsid w:val="00503871"/>
    <w:rsid w:val="005129CF"/>
    <w:rsid w:val="005214B2"/>
    <w:rsid w:val="00521D54"/>
    <w:rsid w:val="00522D6F"/>
    <w:rsid w:val="0052690B"/>
    <w:rsid w:val="005333F0"/>
    <w:rsid w:val="005461D6"/>
    <w:rsid w:val="0056158F"/>
    <w:rsid w:val="00571E29"/>
    <w:rsid w:val="00573D82"/>
    <w:rsid w:val="00575606"/>
    <w:rsid w:val="00582F37"/>
    <w:rsid w:val="005942E5"/>
    <w:rsid w:val="00594E2A"/>
    <w:rsid w:val="005A43EC"/>
    <w:rsid w:val="005A52CE"/>
    <w:rsid w:val="005C1D41"/>
    <w:rsid w:val="005C57D3"/>
    <w:rsid w:val="005D239E"/>
    <w:rsid w:val="005D6BC1"/>
    <w:rsid w:val="005F1215"/>
    <w:rsid w:val="005F747C"/>
    <w:rsid w:val="0060432F"/>
    <w:rsid w:val="006118BA"/>
    <w:rsid w:val="00616FDF"/>
    <w:rsid w:val="00617F97"/>
    <w:rsid w:val="00621500"/>
    <w:rsid w:val="00626EE1"/>
    <w:rsid w:val="00626FAB"/>
    <w:rsid w:val="00635EA8"/>
    <w:rsid w:val="00640FED"/>
    <w:rsid w:val="006612E4"/>
    <w:rsid w:val="0069030E"/>
    <w:rsid w:val="006921F6"/>
    <w:rsid w:val="00692C56"/>
    <w:rsid w:val="006B0C3C"/>
    <w:rsid w:val="006B7548"/>
    <w:rsid w:val="006E0B27"/>
    <w:rsid w:val="006E7BA3"/>
    <w:rsid w:val="006F53DA"/>
    <w:rsid w:val="00702791"/>
    <w:rsid w:val="00703DF4"/>
    <w:rsid w:val="00732E09"/>
    <w:rsid w:val="007551D4"/>
    <w:rsid w:val="007621F8"/>
    <w:rsid w:val="00774BAE"/>
    <w:rsid w:val="00775AB0"/>
    <w:rsid w:val="00776A87"/>
    <w:rsid w:val="007A1161"/>
    <w:rsid w:val="007A28AA"/>
    <w:rsid w:val="007B6956"/>
    <w:rsid w:val="007C676D"/>
    <w:rsid w:val="00823FB9"/>
    <w:rsid w:val="008317C8"/>
    <w:rsid w:val="008323A8"/>
    <w:rsid w:val="008372F4"/>
    <w:rsid w:val="00837F5F"/>
    <w:rsid w:val="0086292A"/>
    <w:rsid w:val="008635E6"/>
    <w:rsid w:val="008646D2"/>
    <w:rsid w:val="00870E9D"/>
    <w:rsid w:val="00871E9F"/>
    <w:rsid w:val="00881BAA"/>
    <w:rsid w:val="00883753"/>
    <w:rsid w:val="0088525E"/>
    <w:rsid w:val="0089055C"/>
    <w:rsid w:val="00895145"/>
    <w:rsid w:val="008B21F7"/>
    <w:rsid w:val="008C0667"/>
    <w:rsid w:val="008D02F3"/>
    <w:rsid w:val="008D1AED"/>
    <w:rsid w:val="008D3B59"/>
    <w:rsid w:val="008D5AFB"/>
    <w:rsid w:val="008E053C"/>
    <w:rsid w:val="008E43CE"/>
    <w:rsid w:val="008E557B"/>
    <w:rsid w:val="008F239C"/>
    <w:rsid w:val="00901DF0"/>
    <w:rsid w:val="00904704"/>
    <w:rsid w:val="00907FE3"/>
    <w:rsid w:val="00915C70"/>
    <w:rsid w:val="00927DDD"/>
    <w:rsid w:val="009345A6"/>
    <w:rsid w:val="009558D9"/>
    <w:rsid w:val="00956CAE"/>
    <w:rsid w:val="0097058A"/>
    <w:rsid w:val="00977F29"/>
    <w:rsid w:val="00986C5C"/>
    <w:rsid w:val="00992421"/>
    <w:rsid w:val="009A43F1"/>
    <w:rsid w:val="009E27DC"/>
    <w:rsid w:val="009F168D"/>
    <w:rsid w:val="009F2155"/>
    <w:rsid w:val="00A14F9C"/>
    <w:rsid w:val="00A16BC6"/>
    <w:rsid w:val="00A1736C"/>
    <w:rsid w:val="00A26A1E"/>
    <w:rsid w:val="00A43ED7"/>
    <w:rsid w:val="00A45ACE"/>
    <w:rsid w:val="00A47BF1"/>
    <w:rsid w:val="00A52A0E"/>
    <w:rsid w:val="00A603DA"/>
    <w:rsid w:val="00A64EBF"/>
    <w:rsid w:val="00A82A1C"/>
    <w:rsid w:val="00A91E59"/>
    <w:rsid w:val="00AA3CA0"/>
    <w:rsid w:val="00AA703C"/>
    <w:rsid w:val="00AB3F7C"/>
    <w:rsid w:val="00AB431A"/>
    <w:rsid w:val="00AC27B9"/>
    <w:rsid w:val="00AC5DCB"/>
    <w:rsid w:val="00AD028B"/>
    <w:rsid w:val="00AD26DC"/>
    <w:rsid w:val="00AE5FAA"/>
    <w:rsid w:val="00AF286C"/>
    <w:rsid w:val="00B1427C"/>
    <w:rsid w:val="00B14543"/>
    <w:rsid w:val="00B16500"/>
    <w:rsid w:val="00B25DE2"/>
    <w:rsid w:val="00B300CB"/>
    <w:rsid w:val="00B35066"/>
    <w:rsid w:val="00B37B9F"/>
    <w:rsid w:val="00B54505"/>
    <w:rsid w:val="00B57BDE"/>
    <w:rsid w:val="00B6417D"/>
    <w:rsid w:val="00B67516"/>
    <w:rsid w:val="00B83DF9"/>
    <w:rsid w:val="00B84771"/>
    <w:rsid w:val="00B95479"/>
    <w:rsid w:val="00BA3736"/>
    <w:rsid w:val="00BD2F2E"/>
    <w:rsid w:val="00BD4FCC"/>
    <w:rsid w:val="00BE1847"/>
    <w:rsid w:val="00BE799C"/>
    <w:rsid w:val="00BF79A2"/>
    <w:rsid w:val="00C14874"/>
    <w:rsid w:val="00C2339B"/>
    <w:rsid w:val="00C24E08"/>
    <w:rsid w:val="00C37E2F"/>
    <w:rsid w:val="00C40A16"/>
    <w:rsid w:val="00C4154A"/>
    <w:rsid w:val="00C700A2"/>
    <w:rsid w:val="00C72A03"/>
    <w:rsid w:val="00C80D4F"/>
    <w:rsid w:val="00C811DB"/>
    <w:rsid w:val="00C82011"/>
    <w:rsid w:val="00C83FAA"/>
    <w:rsid w:val="00C95C78"/>
    <w:rsid w:val="00CA4419"/>
    <w:rsid w:val="00CB3850"/>
    <w:rsid w:val="00CB4BD8"/>
    <w:rsid w:val="00CB6C9D"/>
    <w:rsid w:val="00CD1A84"/>
    <w:rsid w:val="00D14A12"/>
    <w:rsid w:val="00D72C94"/>
    <w:rsid w:val="00D86639"/>
    <w:rsid w:val="00D90C0F"/>
    <w:rsid w:val="00DB3D2D"/>
    <w:rsid w:val="00DC0070"/>
    <w:rsid w:val="00DC3308"/>
    <w:rsid w:val="00DC4224"/>
    <w:rsid w:val="00DE050F"/>
    <w:rsid w:val="00E04063"/>
    <w:rsid w:val="00E17A52"/>
    <w:rsid w:val="00E2703A"/>
    <w:rsid w:val="00E426E3"/>
    <w:rsid w:val="00E457A1"/>
    <w:rsid w:val="00E51244"/>
    <w:rsid w:val="00E57C29"/>
    <w:rsid w:val="00E600E5"/>
    <w:rsid w:val="00E625CD"/>
    <w:rsid w:val="00E6728C"/>
    <w:rsid w:val="00E73A57"/>
    <w:rsid w:val="00E81107"/>
    <w:rsid w:val="00E842C6"/>
    <w:rsid w:val="00EB0267"/>
    <w:rsid w:val="00EB0CE8"/>
    <w:rsid w:val="00EB223E"/>
    <w:rsid w:val="00EB59D6"/>
    <w:rsid w:val="00EB7014"/>
    <w:rsid w:val="00EC4695"/>
    <w:rsid w:val="00EE12E0"/>
    <w:rsid w:val="00EE13EE"/>
    <w:rsid w:val="00EF6CD1"/>
    <w:rsid w:val="00F05451"/>
    <w:rsid w:val="00F2123B"/>
    <w:rsid w:val="00F34906"/>
    <w:rsid w:val="00F43348"/>
    <w:rsid w:val="00F4641D"/>
    <w:rsid w:val="00F50956"/>
    <w:rsid w:val="00F60E69"/>
    <w:rsid w:val="00F616B8"/>
    <w:rsid w:val="00F67D62"/>
    <w:rsid w:val="00F707EE"/>
    <w:rsid w:val="00F7642B"/>
    <w:rsid w:val="00F773B9"/>
    <w:rsid w:val="00F82DBE"/>
    <w:rsid w:val="00F94565"/>
    <w:rsid w:val="00FA156D"/>
    <w:rsid w:val="00FA2CD1"/>
    <w:rsid w:val="00FA6983"/>
    <w:rsid w:val="00FA7271"/>
    <w:rsid w:val="00FC0505"/>
    <w:rsid w:val="00FC1F0E"/>
    <w:rsid w:val="00FD1EDF"/>
    <w:rsid w:val="00FE5202"/>
    <w:rsid w:val="00FF15D0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02B152"/>
  <w15:docId w15:val="{21BC328D-6AB6-4C4E-B003-A1E3AA7D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D239E"/>
  </w:style>
  <w:style w:type="paragraph" w:styleId="berschrift1">
    <w:name w:val="heading 1"/>
    <w:basedOn w:val="Standard"/>
    <w:next w:val="Standard"/>
    <w:qFormat/>
    <w:rsid w:val="004E2068"/>
    <w:pPr>
      <w:keepNext/>
      <w:outlineLvl w:val="0"/>
    </w:pPr>
    <w:rPr>
      <w:rFonts w:ascii="Arial" w:hAnsi="Arial"/>
      <w:b/>
      <w:sz w:val="36"/>
    </w:rPr>
  </w:style>
  <w:style w:type="paragraph" w:styleId="berschrift2">
    <w:name w:val="heading 2"/>
    <w:basedOn w:val="Standard"/>
    <w:next w:val="Standard"/>
    <w:qFormat/>
    <w:rsid w:val="004E2068"/>
    <w:pPr>
      <w:keepNext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rsid w:val="004E2068"/>
    <w:pPr>
      <w:keepNext/>
      <w:ind w:left="2832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4E2068"/>
    <w:pPr>
      <w:keepNext/>
      <w:outlineLvl w:val="3"/>
    </w:pPr>
    <w:rPr>
      <w:rFonts w:ascii="Arial" w:hAnsi="Arial"/>
      <w:b/>
      <w:sz w:val="28"/>
    </w:rPr>
  </w:style>
  <w:style w:type="paragraph" w:styleId="berschrift5">
    <w:name w:val="heading 5"/>
    <w:basedOn w:val="Standard"/>
    <w:next w:val="Standard"/>
    <w:qFormat/>
    <w:rsid w:val="004E2068"/>
    <w:pPr>
      <w:keepNext/>
      <w:ind w:left="2832" w:hanging="2832"/>
      <w:outlineLvl w:val="4"/>
    </w:pPr>
    <w:rPr>
      <w:rFonts w:ascii="Arial" w:hAnsi="Arial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4E2068"/>
    <w:pPr>
      <w:keepNext/>
      <w:ind w:firstLine="3"/>
      <w:outlineLvl w:val="5"/>
    </w:pPr>
    <w:rPr>
      <w:rFonts w:ascii="Arial" w:hAnsi="Arial"/>
      <w:sz w:val="24"/>
    </w:rPr>
  </w:style>
  <w:style w:type="paragraph" w:styleId="berschrift7">
    <w:name w:val="heading 7"/>
    <w:basedOn w:val="Standard"/>
    <w:next w:val="Standard"/>
    <w:qFormat/>
    <w:rsid w:val="004E2068"/>
    <w:pPr>
      <w:keepNext/>
      <w:spacing w:line="300" w:lineRule="atLeast"/>
      <w:ind w:left="2124" w:firstLine="708"/>
      <w:outlineLvl w:val="6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4E2068"/>
    <w:pPr>
      <w:jc w:val="center"/>
    </w:pPr>
  </w:style>
  <w:style w:type="paragraph" w:styleId="Textkrper-Zeileneinzug">
    <w:name w:val="Body Text Indent"/>
    <w:basedOn w:val="Standard"/>
    <w:rsid w:val="004E2068"/>
    <w:pPr>
      <w:ind w:left="2832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4637AE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rsid w:val="00D8663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D8663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D71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A173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1736C"/>
    <w:rPr>
      <w:rFonts w:ascii="Segoe UI" w:hAnsi="Segoe UI" w:cs="Segoe UI"/>
      <w:sz w:val="18"/>
      <w:szCs w:val="18"/>
    </w:rPr>
  </w:style>
  <w:style w:type="character" w:customStyle="1" w:styleId="berschrift6Zchn">
    <w:name w:val="Überschrift 6 Zchn"/>
    <w:basedOn w:val="Absatz-Standardschriftart"/>
    <w:link w:val="berschrift6"/>
    <w:rsid w:val="00A26A1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3449</Words>
  <Characters>21734</Characters>
  <Application>Microsoft Office Word</Application>
  <DocSecurity>0</DocSecurity>
  <Lines>181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Projektübersicht</vt:lpstr>
    </vt:vector>
  </TitlesOfParts>
  <Company>Akademischer Dienst Berlin</Company>
  <LinksUpToDate>false</LinksUpToDate>
  <CharactersWithSpaces>25133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Projektübersicht</dc:title>
  <dc:subject/>
  <dc:creator>Markus Fugger</dc:creator>
  <cp:keywords/>
  <dc:description/>
  <cp:lastModifiedBy>Markus Fugger</cp:lastModifiedBy>
  <cp:revision>56</cp:revision>
  <cp:lastPrinted>2025-02-10T11:19:00Z</cp:lastPrinted>
  <dcterms:created xsi:type="dcterms:W3CDTF">2024-09-30T10:07:00Z</dcterms:created>
  <dcterms:modified xsi:type="dcterms:W3CDTF">2026-01-05T11:44:00Z</dcterms:modified>
</cp:coreProperties>
</file>